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24" w:rsidRDefault="00E20F24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</w:p>
    <w:p w:rsidR="00E20F24" w:rsidRDefault="0038623C" w:rsidP="00465EFB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</w:t>
      </w:r>
      <w:r w:rsidR="00B8657E">
        <w:rPr>
          <w:b/>
          <w:noProof/>
        </w:rPr>
        <w:drawing>
          <wp:inline distT="0" distB="0" distL="0" distR="0">
            <wp:extent cx="397510" cy="429260"/>
            <wp:effectExtent l="19050" t="0" r="2540" b="0"/>
            <wp:docPr id="7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57E" w:rsidRPr="00B8657E" w:rsidRDefault="00E20F24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</w:rPr>
      </w:pPr>
      <w:r w:rsidRPr="00B8657E">
        <w:rPr>
          <w:b/>
          <w:color w:val="000000"/>
          <w:spacing w:val="2"/>
        </w:rPr>
        <w:t xml:space="preserve">АДМИНИСТРАЦИЯ </w:t>
      </w:r>
    </w:p>
    <w:p w:rsidR="00E20F24" w:rsidRPr="00B8657E" w:rsidRDefault="00B8657E" w:rsidP="00E20F24">
      <w:pPr>
        <w:shd w:val="clear" w:color="auto" w:fill="FFFFFF"/>
        <w:ind w:left="176" w:right="386" w:firstLine="4"/>
        <w:jc w:val="center"/>
        <w:rPr>
          <w:b/>
          <w:color w:val="000000"/>
          <w:spacing w:val="2"/>
        </w:rPr>
      </w:pPr>
      <w:r w:rsidRPr="00B8657E">
        <w:rPr>
          <w:b/>
          <w:color w:val="000000"/>
          <w:spacing w:val="2"/>
        </w:rPr>
        <w:t>ПУТИЛОВСКОГО СЕЛЬСКОГО ПОСЕЛЕНИЯ</w:t>
      </w:r>
      <w:r w:rsidR="00E20F24" w:rsidRPr="00B8657E">
        <w:rPr>
          <w:b/>
          <w:color w:val="000000"/>
          <w:spacing w:val="2"/>
        </w:rPr>
        <w:t xml:space="preserve">  </w:t>
      </w:r>
    </w:p>
    <w:p w:rsidR="00203757" w:rsidRDefault="00E20F24" w:rsidP="00E20F24">
      <w:pPr>
        <w:shd w:val="clear" w:color="auto" w:fill="FFFFFF"/>
        <w:ind w:left="176" w:right="386" w:firstLine="590"/>
        <w:jc w:val="center"/>
        <w:rPr>
          <w:b/>
          <w:color w:val="000000"/>
          <w:spacing w:val="1"/>
        </w:rPr>
      </w:pPr>
      <w:r w:rsidRPr="00B8657E">
        <w:rPr>
          <w:b/>
          <w:color w:val="000000"/>
          <w:spacing w:val="1"/>
        </w:rPr>
        <w:t xml:space="preserve">КИРОВСКОГО МУНИЦИПАЛЬНОГО РАЙОНА </w:t>
      </w:r>
    </w:p>
    <w:p w:rsidR="00E20F24" w:rsidRPr="00B8657E" w:rsidRDefault="00E20F24" w:rsidP="00E20F24">
      <w:pPr>
        <w:shd w:val="clear" w:color="auto" w:fill="FFFFFF"/>
        <w:ind w:left="176" w:right="386" w:firstLine="590"/>
        <w:jc w:val="center"/>
        <w:rPr>
          <w:b/>
          <w:color w:val="000000"/>
          <w:spacing w:val="1"/>
        </w:rPr>
      </w:pPr>
      <w:r w:rsidRPr="00B8657E">
        <w:rPr>
          <w:b/>
          <w:color w:val="000000"/>
          <w:spacing w:val="1"/>
        </w:rPr>
        <w:t>ЛЕНИНГРАДСКОЙ ОБЛАСТИ</w:t>
      </w:r>
    </w:p>
    <w:p w:rsidR="00E20F24" w:rsidRPr="0014048F" w:rsidRDefault="00E20F24" w:rsidP="00E20F24">
      <w:pPr>
        <w:shd w:val="clear" w:color="auto" w:fill="FFFFFF"/>
        <w:ind w:left="113" w:right="57"/>
        <w:jc w:val="center"/>
        <w:rPr>
          <w:b/>
          <w:color w:val="000000"/>
          <w:spacing w:val="-5"/>
          <w:w w:val="132"/>
          <w:sz w:val="36"/>
          <w:szCs w:val="36"/>
        </w:rPr>
      </w:pPr>
    </w:p>
    <w:p w:rsidR="00E20F24" w:rsidRPr="0014048F" w:rsidRDefault="00E20F24" w:rsidP="00E20F24">
      <w:pPr>
        <w:shd w:val="clear" w:color="auto" w:fill="FFFFFF"/>
        <w:ind w:left="113" w:right="57"/>
        <w:jc w:val="center"/>
        <w:rPr>
          <w:sz w:val="32"/>
          <w:szCs w:val="32"/>
        </w:rPr>
      </w:pPr>
      <w:r w:rsidRPr="0014048F">
        <w:rPr>
          <w:color w:val="000000"/>
          <w:spacing w:val="-5"/>
          <w:w w:val="132"/>
          <w:sz w:val="32"/>
          <w:szCs w:val="32"/>
        </w:rPr>
        <w:t>ПОСТАНОВЛЕНИЕ</w:t>
      </w:r>
    </w:p>
    <w:p w:rsidR="00E20F24" w:rsidRPr="00E20F24" w:rsidRDefault="00E20F24" w:rsidP="00E20F24">
      <w:pPr>
        <w:shd w:val="clear" w:color="auto" w:fill="FFFFFF"/>
        <w:jc w:val="center"/>
      </w:pPr>
    </w:p>
    <w:p w:rsidR="00E20F24" w:rsidRPr="00E20F24" w:rsidRDefault="00E20F24" w:rsidP="00E20F24">
      <w:pPr>
        <w:shd w:val="clear" w:color="auto" w:fill="FFFFFF"/>
        <w:tabs>
          <w:tab w:val="left" w:pos="10260"/>
        </w:tabs>
        <w:jc w:val="center"/>
      </w:pPr>
    </w:p>
    <w:p w:rsidR="00E20F24" w:rsidRPr="009D1244" w:rsidRDefault="00184E4D" w:rsidP="00E20F24">
      <w:pPr>
        <w:shd w:val="clear" w:color="auto" w:fill="FFFFFF"/>
        <w:tabs>
          <w:tab w:val="left" w:pos="10260"/>
        </w:tabs>
        <w:jc w:val="center"/>
        <w:rPr>
          <w:b/>
        </w:rPr>
      </w:pPr>
      <w:r>
        <w:rPr>
          <w:b/>
        </w:rPr>
        <w:t>о</w:t>
      </w:r>
      <w:r w:rsidR="00982F16">
        <w:rPr>
          <w:b/>
        </w:rPr>
        <w:t>т</w:t>
      </w:r>
      <w:r>
        <w:rPr>
          <w:b/>
        </w:rPr>
        <w:t xml:space="preserve"> 20</w:t>
      </w:r>
      <w:r w:rsidR="00152F2F">
        <w:rPr>
          <w:b/>
        </w:rPr>
        <w:t xml:space="preserve"> марта</w:t>
      </w:r>
      <w:r w:rsidR="00FF5B3A">
        <w:rPr>
          <w:b/>
        </w:rPr>
        <w:t xml:space="preserve"> </w:t>
      </w:r>
      <w:r w:rsidR="003771B0">
        <w:rPr>
          <w:b/>
        </w:rPr>
        <w:t>202</w:t>
      </w:r>
      <w:r w:rsidR="00152F2F">
        <w:rPr>
          <w:b/>
        </w:rPr>
        <w:t>6</w:t>
      </w:r>
      <w:r w:rsidR="00982F16">
        <w:rPr>
          <w:b/>
        </w:rPr>
        <w:t xml:space="preserve"> года №</w:t>
      </w:r>
      <w:bookmarkStart w:id="0" w:name="_GoBack"/>
      <w:bookmarkEnd w:id="0"/>
      <w:r>
        <w:rPr>
          <w:b/>
        </w:rPr>
        <w:t xml:space="preserve"> 74</w:t>
      </w:r>
    </w:p>
    <w:p w:rsidR="00E20F24" w:rsidRPr="00E20F24" w:rsidRDefault="00E20F24" w:rsidP="00E20F24">
      <w:pPr>
        <w:shd w:val="clear" w:color="auto" w:fill="FFFFFF"/>
        <w:jc w:val="center"/>
      </w:pPr>
    </w:p>
    <w:p w:rsidR="00E20F24" w:rsidRPr="00E20F24" w:rsidRDefault="00E20F24" w:rsidP="00E20F24">
      <w:pPr>
        <w:pStyle w:val="ac"/>
        <w:jc w:val="center"/>
        <w:rPr>
          <w:rStyle w:val="ad"/>
          <w:rFonts w:ascii="Times New Roman" w:hAnsi="Times New Roman"/>
          <w:b w:val="0"/>
        </w:rPr>
      </w:pPr>
    </w:p>
    <w:p w:rsidR="00B238A9" w:rsidRPr="009D1244" w:rsidRDefault="00B238A9" w:rsidP="00B238A9">
      <w:pPr>
        <w:jc w:val="center"/>
        <w:rPr>
          <w:b/>
        </w:rPr>
      </w:pPr>
      <w:r w:rsidRPr="009D1244">
        <w:rPr>
          <w:b/>
        </w:rPr>
        <w:t>О запре</w:t>
      </w:r>
      <w:r w:rsidR="00EA50F3" w:rsidRPr="009D1244">
        <w:rPr>
          <w:b/>
        </w:rPr>
        <w:t>те</w:t>
      </w:r>
      <w:r w:rsidRPr="009D1244">
        <w:rPr>
          <w:b/>
        </w:rPr>
        <w:t xml:space="preserve"> проведения  палов сухой травы на территории </w:t>
      </w:r>
    </w:p>
    <w:p w:rsidR="00B238A9" w:rsidRPr="009D1244" w:rsidRDefault="00B8657E" w:rsidP="00B8657E">
      <w:pPr>
        <w:jc w:val="center"/>
        <w:rPr>
          <w:b/>
        </w:rPr>
      </w:pPr>
      <w:r>
        <w:rPr>
          <w:b/>
        </w:rPr>
        <w:t>Путиловского сельского</w:t>
      </w:r>
      <w:r w:rsidR="00E20F24" w:rsidRPr="009D1244">
        <w:rPr>
          <w:b/>
        </w:rPr>
        <w:t xml:space="preserve"> </w:t>
      </w:r>
      <w:r>
        <w:rPr>
          <w:b/>
        </w:rPr>
        <w:t xml:space="preserve"> поселения </w:t>
      </w:r>
      <w:r w:rsidR="000F022E" w:rsidRPr="009D1244">
        <w:rPr>
          <w:b/>
        </w:rPr>
        <w:t>Кировского муниципального района Ленинградской области</w:t>
      </w:r>
    </w:p>
    <w:p w:rsidR="00B238A9" w:rsidRDefault="00B238A9" w:rsidP="00B238A9">
      <w:pPr>
        <w:jc w:val="center"/>
        <w:rPr>
          <w:b/>
        </w:rPr>
      </w:pPr>
    </w:p>
    <w:p w:rsidR="00927FE4" w:rsidRPr="003F5978" w:rsidRDefault="00927FE4" w:rsidP="00B238A9">
      <w:pPr>
        <w:jc w:val="center"/>
        <w:rPr>
          <w:b/>
        </w:rPr>
      </w:pPr>
    </w:p>
    <w:p w:rsidR="00B238A9" w:rsidRPr="00CE2FDF" w:rsidRDefault="00B238A9" w:rsidP="00CE2FDF">
      <w:pPr>
        <w:ind w:firstLine="720"/>
        <w:jc w:val="both"/>
        <w:rPr>
          <w:sz w:val="28"/>
        </w:rPr>
      </w:pPr>
      <w:r w:rsidRPr="0073453E">
        <w:rPr>
          <w:sz w:val="28"/>
          <w:szCs w:val="28"/>
        </w:rPr>
        <w:t>Во исполнение Федеральных законов от 21 декабря 1994</w:t>
      </w:r>
      <w:r w:rsidR="00C56E65">
        <w:rPr>
          <w:sz w:val="28"/>
          <w:szCs w:val="28"/>
        </w:rPr>
        <w:t xml:space="preserve"> года</w:t>
      </w:r>
      <w:r w:rsidRPr="0073453E">
        <w:rPr>
          <w:sz w:val="28"/>
          <w:szCs w:val="28"/>
        </w:rPr>
        <w:t xml:space="preserve"> № 69-ФЗ «О пожарной безопасности»,</w:t>
      </w:r>
      <w:r w:rsidR="005E45E3">
        <w:rPr>
          <w:sz w:val="28"/>
          <w:szCs w:val="28"/>
        </w:rPr>
        <w:t xml:space="preserve"> </w:t>
      </w:r>
      <w:r w:rsidR="00C56E65">
        <w:rPr>
          <w:color w:val="000000"/>
          <w:sz w:val="28"/>
          <w:szCs w:val="28"/>
        </w:rPr>
        <w:t xml:space="preserve">от 21 декабря 1994 года </w:t>
      </w:r>
      <w:r w:rsidRPr="0073453E">
        <w:rPr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</w:t>
      </w:r>
      <w:r w:rsidR="003771B0">
        <w:rPr>
          <w:color w:val="000000"/>
          <w:sz w:val="28"/>
          <w:szCs w:val="28"/>
        </w:rPr>
        <w:t xml:space="preserve"> </w:t>
      </w:r>
      <w:r w:rsidRPr="0073453E">
        <w:rPr>
          <w:sz w:val="28"/>
          <w:szCs w:val="28"/>
        </w:rPr>
        <w:t>Правил противопожарного режима, утвержденных постановлением Правительства Российско</w:t>
      </w:r>
      <w:r w:rsidR="003D3AEB">
        <w:rPr>
          <w:sz w:val="28"/>
          <w:szCs w:val="28"/>
        </w:rPr>
        <w:t>й Федерации от 16 сентября  2020</w:t>
      </w:r>
      <w:r w:rsidR="00C56E6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3D3AEB">
        <w:rPr>
          <w:sz w:val="28"/>
          <w:szCs w:val="28"/>
        </w:rPr>
        <w:t>1479</w:t>
      </w:r>
      <w:r w:rsidRPr="0073453E">
        <w:rPr>
          <w:sz w:val="28"/>
          <w:szCs w:val="28"/>
        </w:rPr>
        <w:t xml:space="preserve">, </w:t>
      </w:r>
      <w:r w:rsidRPr="0073453E">
        <w:rPr>
          <w:color w:val="000000"/>
          <w:sz w:val="28"/>
          <w:szCs w:val="28"/>
        </w:rPr>
        <w:t>в целях</w:t>
      </w:r>
      <w:r w:rsidRPr="0073453E">
        <w:rPr>
          <w:sz w:val="28"/>
          <w:szCs w:val="28"/>
        </w:rPr>
        <w:t xml:space="preserve"> подгото</w:t>
      </w:r>
      <w:r w:rsidR="003771B0">
        <w:rPr>
          <w:sz w:val="28"/>
          <w:szCs w:val="28"/>
        </w:rPr>
        <w:t xml:space="preserve">вки к пожароопасному периоду </w:t>
      </w:r>
      <w:r w:rsidR="003D3AEB">
        <w:rPr>
          <w:sz w:val="28"/>
          <w:szCs w:val="28"/>
        </w:rPr>
        <w:t>202</w:t>
      </w:r>
      <w:r w:rsidR="00152F2F">
        <w:rPr>
          <w:sz w:val="28"/>
          <w:szCs w:val="28"/>
        </w:rPr>
        <w:t>6</w:t>
      </w:r>
      <w:r w:rsidRPr="0073453E">
        <w:rPr>
          <w:sz w:val="28"/>
          <w:szCs w:val="28"/>
        </w:rPr>
        <w:t xml:space="preserve"> года, оперативного реагирования на складывающуюся обстановку с пожарами и обеспечения безопасности  жизнедеятельности населения </w:t>
      </w:r>
      <w:r w:rsidRPr="0073453E">
        <w:rPr>
          <w:bCs/>
          <w:sz w:val="28"/>
          <w:szCs w:val="28"/>
        </w:rPr>
        <w:t xml:space="preserve"> на территории </w:t>
      </w:r>
      <w:r w:rsidR="00B8657E">
        <w:rPr>
          <w:bCs/>
          <w:sz w:val="28"/>
          <w:szCs w:val="28"/>
        </w:rPr>
        <w:t>Путиловского сельского поселения</w:t>
      </w:r>
      <w:r w:rsidRPr="0073453E">
        <w:rPr>
          <w:bCs/>
          <w:sz w:val="28"/>
          <w:szCs w:val="28"/>
        </w:rPr>
        <w:t xml:space="preserve"> Кировского муниципального района Ленинградской области</w:t>
      </w:r>
      <w:r w:rsidR="00B8657E">
        <w:rPr>
          <w:bCs/>
          <w:sz w:val="28"/>
          <w:szCs w:val="28"/>
        </w:rPr>
        <w:t xml:space="preserve"> (далее - </w:t>
      </w:r>
      <w:r w:rsidRPr="0073453E">
        <w:rPr>
          <w:bCs/>
          <w:sz w:val="28"/>
          <w:szCs w:val="28"/>
        </w:rPr>
        <w:t xml:space="preserve"> </w:t>
      </w:r>
      <w:r w:rsidR="007A1FED">
        <w:rPr>
          <w:bCs/>
          <w:sz w:val="28"/>
          <w:szCs w:val="28"/>
        </w:rPr>
        <w:t xml:space="preserve">Путиловское сельское </w:t>
      </w:r>
      <w:r w:rsidRPr="0073453E">
        <w:rPr>
          <w:bCs/>
          <w:sz w:val="28"/>
          <w:szCs w:val="28"/>
        </w:rPr>
        <w:t>поселение)</w:t>
      </w:r>
      <w:r w:rsidR="00B8657E">
        <w:rPr>
          <w:sz w:val="28"/>
        </w:rPr>
        <w:t xml:space="preserve"> администрация  Путиловскго сельского поселения        </w:t>
      </w:r>
      <w:r w:rsidR="00CE2FDF">
        <w:rPr>
          <w:sz w:val="28"/>
        </w:rPr>
        <w:t xml:space="preserve">    </w:t>
      </w:r>
      <w:r w:rsidR="00CE2FDF">
        <w:rPr>
          <w:b/>
          <w:sz w:val="28"/>
        </w:rPr>
        <w:t>п о с т а н о в л я е т:</w:t>
      </w:r>
    </w:p>
    <w:p w:rsidR="00B238A9" w:rsidRDefault="00B238A9" w:rsidP="00CE2FDF">
      <w:pPr>
        <w:numPr>
          <w:ilvl w:val="0"/>
          <w:numId w:val="12"/>
        </w:numPr>
        <w:tabs>
          <w:tab w:val="clear" w:pos="765"/>
          <w:tab w:val="num" w:pos="-180"/>
          <w:tab w:val="left" w:pos="284"/>
        </w:tabs>
        <w:ind w:left="0" w:firstLine="993"/>
        <w:jc w:val="both"/>
        <w:rPr>
          <w:bCs/>
          <w:sz w:val="28"/>
          <w:szCs w:val="28"/>
        </w:rPr>
      </w:pPr>
      <w:r w:rsidRPr="00CE4B2D">
        <w:rPr>
          <w:sz w:val="28"/>
          <w:szCs w:val="28"/>
        </w:rPr>
        <w:t xml:space="preserve">Запретить палы сухой травы на территории </w:t>
      </w:r>
      <w:r w:rsidR="00B8657E">
        <w:rPr>
          <w:bCs/>
          <w:sz w:val="28"/>
          <w:szCs w:val="28"/>
        </w:rPr>
        <w:t xml:space="preserve"> Путиловского сельского поселения</w:t>
      </w:r>
      <w:r>
        <w:rPr>
          <w:bCs/>
          <w:sz w:val="28"/>
          <w:szCs w:val="28"/>
        </w:rPr>
        <w:t>.</w:t>
      </w:r>
    </w:p>
    <w:p w:rsidR="00B238A9" w:rsidRPr="00CE4B2D" w:rsidRDefault="00B238A9" w:rsidP="00CE2FDF">
      <w:pPr>
        <w:numPr>
          <w:ilvl w:val="0"/>
          <w:numId w:val="12"/>
        </w:numPr>
        <w:tabs>
          <w:tab w:val="clear" w:pos="765"/>
          <w:tab w:val="num" w:pos="-180"/>
          <w:tab w:val="left" w:pos="284"/>
        </w:tabs>
        <w:ind w:left="0" w:firstLine="99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CE4B2D">
        <w:rPr>
          <w:sz w:val="28"/>
          <w:szCs w:val="28"/>
        </w:rPr>
        <w:t>ровести мероприятия по недопущению несанкционированного выжигания сухой травы на газонах</w:t>
      </w:r>
      <w:r>
        <w:rPr>
          <w:sz w:val="28"/>
          <w:szCs w:val="28"/>
        </w:rPr>
        <w:t xml:space="preserve">, обочинах дорог, </w:t>
      </w:r>
      <w:r w:rsidRPr="00CE4B2D">
        <w:rPr>
          <w:sz w:val="28"/>
          <w:szCs w:val="28"/>
        </w:rPr>
        <w:t>сжигани</w:t>
      </w:r>
      <w:r>
        <w:rPr>
          <w:sz w:val="28"/>
          <w:szCs w:val="28"/>
        </w:rPr>
        <w:t>ю</w:t>
      </w:r>
      <w:r w:rsidRPr="00CE4B2D">
        <w:rPr>
          <w:sz w:val="28"/>
          <w:szCs w:val="28"/>
        </w:rPr>
        <w:t xml:space="preserve"> бытового мусора жителями </w:t>
      </w:r>
      <w:r w:rsidR="007A1FED">
        <w:rPr>
          <w:sz w:val="28"/>
          <w:szCs w:val="28"/>
        </w:rPr>
        <w:t>с. Путилово</w:t>
      </w:r>
      <w:r w:rsidRPr="00CE4B2D">
        <w:rPr>
          <w:sz w:val="28"/>
          <w:szCs w:val="28"/>
        </w:rPr>
        <w:t xml:space="preserve">, </w:t>
      </w:r>
      <w:r w:rsidR="007A1FED">
        <w:rPr>
          <w:sz w:val="28"/>
          <w:szCs w:val="28"/>
        </w:rPr>
        <w:t>дер. Валавщина,  дер.</w:t>
      </w:r>
      <w:r w:rsidR="00A1579E">
        <w:rPr>
          <w:sz w:val="28"/>
          <w:szCs w:val="28"/>
        </w:rPr>
        <w:t xml:space="preserve"> </w:t>
      </w:r>
      <w:r w:rsidR="007A1FED">
        <w:rPr>
          <w:sz w:val="28"/>
          <w:szCs w:val="28"/>
        </w:rPr>
        <w:t>Петровщина, дер.</w:t>
      </w:r>
      <w:r w:rsidR="00A1579E">
        <w:rPr>
          <w:sz w:val="28"/>
          <w:szCs w:val="28"/>
        </w:rPr>
        <w:t xml:space="preserve"> </w:t>
      </w:r>
      <w:r w:rsidR="007A1FED">
        <w:rPr>
          <w:sz w:val="28"/>
          <w:szCs w:val="28"/>
        </w:rPr>
        <w:t>Поляны  дер. Нижняя Шальдиха, дер.</w:t>
      </w:r>
      <w:r w:rsidR="00A1579E">
        <w:rPr>
          <w:sz w:val="28"/>
          <w:szCs w:val="28"/>
        </w:rPr>
        <w:t xml:space="preserve"> </w:t>
      </w:r>
      <w:r w:rsidR="007A1FED">
        <w:rPr>
          <w:sz w:val="28"/>
          <w:szCs w:val="28"/>
        </w:rPr>
        <w:t>Горная</w:t>
      </w:r>
      <w:r w:rsidR="005E45E3">
        <w:rPr>
          <w:sz w:val="28"/>
          <w:szCs w:val="28"/>
        </w:rPr>
        <w:t xml:space="preserve"> </w:t>
      </w:r>
      <w:r w:rsidR="007A1FED">
        <w:rPr>
          <w:sz w:val="28"/>
          <w:szCs w:val="28"/>
        </w:rPr>
        <w:t>Шальдиха</w:t>
      </w:r>
      <w:r w:rsidRPr="00CE4B2D">
        <w:rPr>
          <w:sz w:val="28"/>
          <w:szCs w:val="28"/>
        </w:rPr>
        <w:t>,</w:t>
      </w:r>
      <w:r w:rsidR="00AA12EA">
        <w:rPr>
          <w:sz w:val="28"/>
          <w:szCs w:val="28"/>
        </w:rPr>
        <w:t xml:space="preserve"> дер. Алексеевка, п</w:t>
      </w:r>
      <w:r w:rsidR="005E45E3">
        <w:rPr>
          <w:sz w:val="28"/>
          <w:szCs w:val="28"/>
        </w:rPr>
        <w:t>.</w:t>
      </w:r>
      <w:r w:rsidR="00AA12EA">
        <w:rPr>
          <w:sz w:val="28"/>
          <w:szCs w:val="28"/>
        </w:rPr>
        <w:t xml:space="preserve"> ст. Назия</w:t>
      </w:r>
      <w:r w:rsidR="00B8657E">
        <w:rPr>
          <w:sz w:val="28"/>
          <w:szCs w:val="28"/>
        </w:rPr>
        <w:t xml:space="preserve">, </w:t>
      </w:r>
      <w:r w:rsidR="00AA12EA">
        <w:rPr>
          <w:sz w:val="28"/>
          <w:szCs w:val="28"/>
        </w:rPr>
        <w:t xml:space="preserve">  </w:t>
      </w:r>
      <w:r w:rsidRPr="00CE4B2D">
        <w:rPr>
          <w:sz w:val="28"/>
          <w:szCs w:val="28"/>
        </w:rPr>
        <w:t>предприятиями, учреждениями и организациями, расположенными на территории поселения, г</w:t>
      </w:r>
      <w:r>
        <w:rPr>
          <w:sz w:val="28"/>
          <w:szCs w:val="28"/>
        </w:rPr>
        <w:t>аражными</w:t>
      </w:r>
      <w:r w:rsidRPr="00CE4B2D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ами</w:t>
      </w:r>
      <w:r w:rsidR="007A1FED">
        <w:rPr>
          <w:sz w:val="28"/>
          <w:szCs w:val="28"/>
        </w:rPr>
        <w:t>,</w:t>
      </w:r>
      <w:r w:rsidR="00AA12EA">
        <w:rPr>
          <w:sz w:val="28"/>
          <w:szCs w:val="28"/>
        </w:rPr>
        <w:t xml:space="preserve"> владельцами участков СНТ.</w:t>
      </w:r>
    </w:p>
    <w:p w:rsidR="00B238A9" w:rsidRPr="00C70292" w:rsidRDefault="00B238A9" w:rsidP="00C70292">
      <w:pPr>
        <w:numPr>
          <w:ilvl w:val="0"/>
          <w:numId w:val="12"/>
        </w:numPr>
        <w:tabs>
          <w:tab w:val="clear" w:pos="765"/>
          <w:tab w:val="num" w:pos="-180"/>
          <w:tab w:val="left" w:pos="284"/>
        </w:tabs>
        <w:ind w:left="0" w:firstLine="993"/>
        <w:jc w:val="both"/>
        <w:rPr>
          <w:bCs/>
          <w:sz w:val="28"/>
          <w:szCs w:val="28"/>
        </w:rPr>
      </w:pPr>
      <w:r w:rsidRPr="00C70292">
        <w:rPr>
          <w:sz w:val="28"/>
          <w:szCs w:val="28"/>
        </w:rPr>
        <w:t>Директору МУП «</w:t>
      </w:r>
      <w:r w:rsidR="007A1FED" w:rsidRPr="00C70292">
        <w:rPr>
          <w:sz w:val="28"/>
          <w:szCs w:val="28"/>
        </w:rPr>
        <w:t>Путилово</w:t>
      </w:r>
      <w:r w:rsidRPr="00C70292">
        <w:rPr>
          <w:sz w:val="28"/>
          <w:szCs w:val="28"/>
        </w:rPr>
        <w:t xml:space="preserve">ЖКХ» </w:t>
      </w:r>
      <w:r w:rsidR="007A1FED" w:rsidRPr="00C70292">
        <w:rPr>
          <w:sz w:val="28"/>
          <w:szCs w:val="28"/>
        </w:rPr>
        <w:t>Савченко И.И.</w:t>
      </w:r>
      <w:r w:rsidRPr="00C70292">
        <w:rPr>
          <w:sz w:val="28"/>
          <w:szCs w:val="28"/>
        </w:rPr>
        <w:t xml:space="preserve"> привести в готовность для возможного использования автоцистерну</w:t>
      </w:r>
      <w:r w:rsidR="00C70292">
        <w:rPr>
          <w:sz w:val="28"/>
          <w:szCs w:val="28"/>
        </w:rPr>
        <w:t>.</w:t>
      </w:r>
    </w:p>
    <w:p w:rsidR="00B238A9" w:rsidRPr="00C70292" w:rsidRDefault="007A1FED" w:rsidP="00C70292">
      <w:pPr>
        <w:numPr>
          <w:ilvl w:val="0"/>
          <w:numId w:val="12"/>
        </w:numPr>
        <w:tabs>
          <w:tab w:val="clear" w:pos="765"/>
          <w:tab w:val="num" w:pos="-180"/>
          <w:tab w:val="left" w:pos="284"/>
        </w:tabs>
        <w:ind w:left="0" w:firstLine="993"/>
        <w:jc w:val="both"/>
        <w:rPr>
          <w:bCs/>
          <w:sz w:val="28"/>
          <w:szCs w:val="28"/>
        </w:rPr>
      </w:pPr>
      <w:r w:rsidRPr="00C70292">
        <w:rPr>
          <w:sz w:val="28"/>
          <w:szCs w:val="28"/>
        </w:rPr>
        <w:t>С</w:t>
      </w:r>
      <w:r w:rsidR="00B238A9" w:rsidRPr="00C70292">
        <w:rPr>
          <w:sz w:val="28"/>
          <w:szCs w:val="28"/>
        </w:rPr>
        <w:t xml:space="preserve">пециалисту администрации </w:t>
      </w:r>
      <w:r w:rsidR="00AA12EA" w:rsidRPr="00C70292">
        <w:rPr>
          <w:sz w:val="28"/>
          <w:szCs w:val="28"/>
        </w:rPr>
        <w:t>Оруджалиевой Т.Н.</w:t>
      </w:r>
      <w:r w:rsidR="00B238A9" w:rsidRPr="00C70292">
        <w:rPr>
          <w:sz w:val="28"/>
          <w:szCs w:val="28"/>
        </w:rPr>
        <w:t xml:space="preserve"> </w:t>
      </w:r>
      <w:r w:rsidR="00152F2F">
        <w:rPr>
          <w:sz w:val="28"/>
          <w:szCs w:val="28"/>
        </w:rPr>
        <w:t xml:space="preserve">организовать </w:t>
      </w:r>
      <w:r w:rsidR="00B238A9" w:rsidRPr="00C70292">
        <w:rPr>
          <w:sz w:val="28"/>
          <w:szCs w:val="28"/>
        </w:rPr>
        <w:t xml:space="preserve"> противопожарную пропаганду, разъяснительную работу с населением, а также обучение населе</w:t>
      </w:r>
      <w:r w:rsidR="00C70292" w:rsidRPr="00C70292">
        <w:rPr>
          <w:sz w:val="28"/>
          <w:szCs w:val="28"/>
        </w:rPr>
        <w:t>ния мерам пожарной безопасности, обеспечить информирование неработающего населения способам и мерам профилактики тушения пожаров, размещая информацию на досках объявлений в подъездах многоквартирных жилых домов</w:t>
      </w:r>
      <w:r w:rsidR="00C70292" w:rsidRPr="00C70292">
        <w:rPr>
          <w:bCs/>
          <w:sz w:val="28"/>
          <w:szCs w:val="28"/>
        </w:rPr>
        <w:t>.</w:t>
      </w:r>
    </w:p>
    <w:p w:rsidR="00B238A9" w:rsidRDefault="00B8657E" w:rsidP="00CE2F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E2FDF">
        <w:rPr>
          <w:sz w:val="28"/>
          <w:szCs w:val="28"/>
        </w:rPr>
        <w:t>5.</w:t>
      </w:r>
      <w:r w:rsidR="00B238A9" w:rsidRPr="00CE4B2D">
        <w:rPr>
          <w:sz w:val="28"/>
          <w:szCs w:val="28"/>
        </w:rPr>
        <w:t xml:space="preserve">Заместителю главы администрации </w:t>
      </w:r>
      <w:r>
        <w:rPr>
          <w:sz w:val="28"/>
          <w:szCs w:val="28"/>
        </w:rPr>
        <w:t xml:space="preserve"> Путиловского</w:t>
      </w:r>
      <w:r w:rsidR="00203757">
        <w:rPr>
          <w:sz w:val="28"/>
          <w:szCs w:val="28"/>
        </w:rPr>
        <w:t xml:space="preserve"> сельского поселения</w:t>
      </w:r>
      <w:r w:rsidR="00B238A9" w:rsidRPr="00CE4B2D">
        <w:rPr>
          <w:sz w:val="28"/>
          <w:szCs w:val="28"/>
        </w:rPr>
        <w:t xml:space="preserve"> обеспечить содержание в исправном состоянии дорог и проездов, а также подъездов к источникам противопожарного водоснабжения, провести превентивные мероприятия, направленные на предотвращение перехода огня на строения, а именно опашку, устройство противопожарных разрывов, уборку  сухой растительности.</w:t>
      </w:r>
    </w:p>
    <w:p w:rsidR="00C02D14" w:rsidRPr="00CE2FDF" w:rsidRDefault="00CE2FDF" w:rsidP="00CE2FDF">
      <w:pPr>
        <w:tabs>
          <w:tab w:val="num" w:pos="426"/>
        </w:tabs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CE2FDF">
        <w:rPr>
          <w:color w:val="000000"/>
          <w:sz w:val="28"/>
          <w:szCs w:val="28"/>
        </w:rPr>
        <w:t>Н</w:t>
      </w:r>
      <w:r w:rsidR="00C02D14" w:rsidRPr="00CE2FDF">
        <w:rPr>
          <w:color w:val="000000"/>
          <w:sz w:val="28"/>
          <w:szCs w:val="28"/>
        </w:rPr>
        <w:t>астоящее пост</w:t>
      </w:r>
      <w:r w:rsidR="00BB185B" w:rsidRPr="00CE2FDF">
        <w:rPr>
          <w:color w:val="000000"/>
          <w:sz w:val="28"/>
          <w:szCs w:val="28"/>
        </w:rPr>
        <w:t>ановление вступает в силу с даты</w:t>
      </w:r>
      <w:r w:rsidR="00C02D14" w:rsidRPr="00CE2FDF">
        <w:rPr>
          <w:color w:val="000000"/>
          <w:sz w:val="28"/>
          <w:szCs w:val="28"/>
        </w:rPr>
        <w:t xml:space="preserve"> официального опубликования в газете «Ладога» и подлежит размещению на официальном сайте </w:t>
      </w:r>
      <w:r w:rsidR="00203757">
        <w:rPr>
          <w:color w:val="000000"/>
          <w:sz w:val="28"/>
          <w:szCs w:val="28"/>
        </w:rPr>
        <w:t xml:space="preserve"> Путиловского сельского</w:t>
      </w:r>
      <w:r w:rsidR="007A1FED" w:rsidRPr="00CE2FDF">
        <w:rPr>
          <w:color w:val="000000"/>
          <w:sz w:val="28"/>
          <w:szCs w:val="28"/>
        </w:rPr>
        <w:t xml:space="preserve"> поселени</w:t>
      </w:r>
      <w:r w:rsidR="00203757">
        <w:rPr>
          <w:color w:val="000000"/>
          <w:sz w:val="28"/>
          <w:szCs w:val="28"/>
        </w:rPr>
        <w:t xml:space="preserve">я </w:t>
      </w:r>
      <w:r w:rsidR="00152F2F">
        <w:rPr>
          <w:color w:val="000000"/>
          <w:sz w:val="28"/>
          <w:szCs w:val="28"/>
        </w:rPr>
        <w:t xml:space="preserve">по </w:t>
      </w:r>
      <w:r w:rsidR="00152F2F" w:rsidRPr="00152F2F">
        <w:rPr>
          <w:bCs/>
          <w:sz w:val="28"/>
          <w:szCs w:val="28"/>
        </w:rPr>
        <w:t>адресу http://putilovo-lenobl.ru</w:t>
      </w:r>
      <w:r w:rsidR="00152F2F">
        <w:rPr>
          <w:bCs/>
          <w:sz w:val="28"/>
          <w:szCs w:val="28"/>
        </w:rPr>
        <w:t>.</w:t>
      </w:r>
    </w:p>
    <w:p w:rsidR="00E20F24" w:rsidRDefault="00CE2FDF" w:rsidP="00CE2F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238A9" w:rsidRPr="00E20F24">
        <w:rPr>
          <w:sz w:val="28"/>
          <w:szCs w:val="28"/>
        </w:rPr>
        <w:t xml:space="preserve">Контроль за исполнением данного постановления </w:t>
      </w:r>
      <w:r w:rsidR="00D3174B" w:rsidRPr="00E20F24">
        <w:rPr>
          <w:sz w:val="28"/>
          <w:szCs w:val="28"/>
        </w:rPr>
        <w:t>оставляю за собой</w:t>
      </w:r>
      <w:r w:rsidR="00203757">
        <w:rPr>
          <w:sz w:val="28"/>
          <w:szCs w:val="28"/>
        </w:rPr>
        <w:t>.</w:t>
      </w:r>
    </w:p>
    <w:p w:rsidR="00AA12EA" w:rsidRDefault="00AA12EA" w:rsidP="00CE2FDF">
      <w:pPr>
        <w:jc w:val="both"/>
        <w:rPr>
          <w:sz w:val="28"/>
          <w:szCs w:val="28"/>
        </w:rPr>
      </w:pPr>
    </w:p>
    <w:p w:rsidR="00AA12EA" w:rsidRDefault="00AA12EA" w:rsidP="00AA12EA">
      <w:pPr>
        <w:ind w:left="1069"/>
        <w:jc w:val="both"/>
        <w:rPr>
          <w:sz w:val="28"/>
          <w:szCs w:val="28"/>
        </w:rPr>
      </w:pPr>
    </w:p>
    <w:p w:rsidR="00AA12EA" w:rsidRDefault="00AA12EA" w:rsidP="00C70292">
      <w:pPr>
        <w:jc w:val="both"/>
        <w:rPr>
          <w:sz w:val="28"/>
          <w:szCs w:val="28"/>
        </w:rPr>
      </w:pPr>
    </w:p>
    <w:p w:rsidR="00AA12EA" w:rsidRDefault="00AA12EA" w:rsidP="00AA12EA">
      <w:pPr>
        <w:ind w:left="1069"/>
        <w:jc w:val="both"/>
        <w:rPr>
          <w:sz w:val="28"/>
          <w:szCs w:val="28"/>
        </w:rPr>
      </w:pPr>
    </w:p>
    <w:p w:rsidR="00B238A9" w:rsidRPr="007A1FED" w:rsidRDefault="005E45E3" w:rsidP="009D124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71B0">
        <w:rPr>
          <w:sz w:val="28"/>
          <w:szCs w:val="28"/>
        </w:rPr>
        <w:t xml:space="preserve"> администрации             </w:t>
      </w:r>
      <w:r w:rsidR="00B238A9" w:rsidRPr="007A1FED">
        <w:rPr>
          <w:sz w:val="28"/>
          <w:szCs w:val="28"/>
        </w:rPr>
        <w:tab/>
      </w:r>
      <w:r w:rsidR="00B238A9" w:rsidRPr="007A1FED">
        <w:rPr>
          <w:sz w:val="28"/>
          <w:szCs w:val="28"/>
        </w:rPr>
        <w:tab/>
      </w:r>
      <w:r w:rsidR="00DE3831">
        <w:rPr>
          <w:sz w:val="28"/>
          <w:szCs w:val="28"/>
        </w:rPr>
        <w:t xml:space="preserve">    </w:t>
      </w:r>
      <w:r w:rsidR="0038447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926DEB">
        <w:rPr>
          <w:sz w:val="28"/>
          <w:szCs w:val="28"/>
        </w:rPr>
        <w:t xml:space="preserve">                  Н.А. Пранскунас</w:t>
      </w: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C70292" w:rsidRDefault="00C70292" w:rsidP="00B238A9">
      <w:pPr>
        <w:jc w:val="both"/>
        <w:rPr>
          <w:sz w:val="28"/>
          <w:szCs w:val="28"/>
        </w:rPr>
      </w:pPr>
    </w:p>
    <w:p w:rsidR="00C70292" w:rsidRDefault="00C70292" w:rsidP="00B238A9">
      <w:pPr>
        <w:jc w:val="both"/>
        <w:rPr>
          <w:sz w:val="28"/>
          <w:szCs w:val="28"/>
        </w:rPr>
      </w:pPr>
    </w:p>
    <w:p w:rsidR="00C70292" w:rsidRDefault="00C70292" w:rsidP="00B238A9">
      <w:pPr>
        <w:jc w:val="both"/>
        <w:rPr>
          <w:sz w:val="28"/>
          <w:szCs w:val="28"/>
        </w:rPr>
      </w:pPr>
    </w:p>
    <w:p w:rsidR="00C70292" w:rsidRDefault="00C70292" w:rsidP="00B238A9">
      <w:pPr>
        <w:jc w:val="both"/>
        <w:rPr>
          <w:sz w:val="28"/>
          <w:szCs w:val="28"/>
        </w:rPr>
      </w:pPr>
    </w:p>
    <w:p w:rsidR="00C70292" w:rsidRDefault="00C70292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2649D7" w:rsidRPr="00CE4B2D" w:rsidRDefault="002649D7" w:rsidP="00B238A9">
      <w:pPr>
        <w:jc w:val="both"/>
        <w:rPr>
          <w:sz w:val="28"/>
          <w:szCs w:val="28"/>
        </w:rPr>
      </w:pPr>
    </w:p>
    <w:p w:rsidR="00B238A9" w:rsidRPr="001B6C68" w:rsidRDefault="00B238A9" w:rsidP="00B238A9">
      <w:pPr>
        <w:jc w:val="both"/>
        <w:rPr>
          <w:sz w:val="22"/>
          <w:szCs w:val="22"/>
        </w:rPr>
      </w:pPr>
      <w:r w:rsidRPr="001B6C68">
        <w:rPr>
          <w:sz w:val="22"/>
          <w:szCs w:val="22"/>
        </w:rPr>
        <w:t>Разослано: дело,</w:t>
      </w:r>
      <w:r w:rsidR="002649D7">
        <w:rPr>
          <w:sz w:val="22"/>
          <w:szCs w:val="22"/>
        </w:rPr>
        <w:t xml:space="preserve"> прокуратура,</w:t>
      </w:r>
      <w:r w:rsidRPr="001B6C68">
        <w:rPr>
          <w:sz w:val="22"/>
          <w:szCs w:val="22"/>
        </w:rPr>
        <w:t xml:space="preserve"> заместителю главы администрации,  МУП «</w:t>
      </w:r>
      <w:r w:rsidR="007A1FED">
        <w:rPr>
          <w:sz w:val="22"/>
          <w:szCs w:val="22"/>
        </w:rPr>
        <w:t>Путилово</w:t>
      </w:r>
      <w:r w:rsidRPr="001B6C68">
        <w:rPr>
          <w:sz w:val="22"/>
          <w:szCs w:val="22"/>
        </w:rPr>
        <w:t xml:space="preserve">ЖКХ», </w:t>
      </w:r>
      <w:r w:rsidR="00A55C48">
        <w:rPr>
          <w:sz w:val="22"/>
          <w:szCs w:val="22"/>
        </w:rPr>
        <w:t>старостам деревень-7(по списку)</w:t>
      </w:r>
      <w:r w:rsidRPr="001B6C68">
        <w:rPr>
          <w:sz w:val="22"/>
          <w:szCs w:val="22"/>
        </w:rPr>
        <w:t>,</w:t>
      </w:r>
      <w:r w:rsidR="002649D7">
        <w:rPr>
          <w:sz w:val="22"/>
          <w:szCs w:val="22"/>
        </w:rPr>
        <w:t xml:space="preserve"> СНТ</w:t>
      </w:r>
      <w:r w:rsidR="00AA12EA">
        <w:rPr>
          <w:sz w:val="22"/>
          <w:szCs w:val="22"/>
        </w:rPr>
        <w:t xml:space="preserve">-13 (по списку), </w:t>
      </w:r>
      <w:r w:rsidRPr="001B6C68">
        <w:rPr>
          <w:sz w:val="22"/>
          <w:szCs w:val="22"/>
        </w:rPr>
        <w:t xml:space="preserve">  ИД «Ладога»</w:t>
      </w:r>
      <w:r>
        <w:rPr>
          <w:sz w:val="22"/>
          <w:szCs w:val="22"/>
        </w:rPr>
        <w:t>, официальный</w:t>
      </w:r>
      <w:r w:rsidRPr="001B6C68">
        <w:rPr>
          <w:sz w:val="22"/>
          <w:szCs w:val="22"/>
        </w:rPr>
        <w:t xml:space="preserve"> сайт</w:t>
      </w:r>
      <w:r>
        <w:rPr>
          <w:sz w:val="22"/>
          <w:szCs w:val="22"/>
        </w:rPr>
        <w:t>.</w:t>
      </w:r>
    </w:p>
    <w:sectPr w:rsidR="00B238A9" w:rsidRPr="001B6C68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AA" w:rsidRDefault="00A628AA">
      <w:r>
        <w:separator/>
      </w:r>
    </w:p>
  </w:endnote>
  <w:endnote w:type="continuationSeparator" w:id="1">
    <w:p w:rsidR="00A628AA" w:rsidRDefault="00A6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AA" w:rsidRDefault="00A628AA">
      <w:r>
        <w:separator/>
      </w:r>
    </w:p>
  </w:footnote>
  <w:footnote w:type="continuationSeparator" w:id="1">
    <w:p w:rsidR="00A628AA" w:rsidRDefault="00A62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904608C"/>
    <w:multiLevelType w:val="hybridMultilevel"/>
    <w:tmpl w:val="4A506EB6"/>
    <w:lvl w:ilvl="0" w:tplc="289EA3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21F2C"/>
    <w:rsid w:val="00032EA1"/>
    <w:rsid w:val="000356D8"/>
    <w:rsid w:val="00052884"/>
    <w:rsid w:val="00052CFB"/>
    <w:rsid w:val="000612B2"/>
    <w:rsid w:val="00063044"/>
    <w:rsid w:val="00074FD8"/>
    <w:rsid w:val="00082D9F"/>
    <w:rsid w:val="00094CBC"/>
    <w:rsid w:val="000974AD"/>
    <w:rsid w:val="000C25A3"/>
    <w:rsid w:val="000C54B3"/>
    <w:rsid w:val="000F022E"/>
    <w:rsid w:val="000F2E18"/>
    <w:rsid w:val="000F624B"/>
    <w:rsid w:val="001267CD"/>
    <w:rsid w:val="00130DF3"/>
    <w:rsid w:val="0014048F"/>
    <w:rsid w:val="0014744B"/>
    <w:rsid w:val="00152F2F"/>
    <w:rsid w:val="00154025"/>
    <w:rsid w:val="001620D7"/>
    <w:rsid w:val="001662EF"/>
    <w:rsid w:val="00167600"/>
    <w:rsid w:val="001839ED"/>
    <w:rsid w:val="00184E4D"/>
    <w:rsid w:val="00195FC3"/>
    <w:rsid w:val="001A104E"/>
    <w:rsid w:val="001A6806"/>
    <w:rsid w:val="001B1CD4"/>
    <w:rsid w:val="001B6466"/>
    <w:rsid w:val="001C3291"/>
    <w:rsid w:val="001F213D"/>
    <w:rsid w:val="00203757"/>
    <w:rsid w:val="00255DDD"/>
    <w:rsid w:val="002649D7"/>
    <w:rsid w:val="00292CD4"/>
    <w:rsid w:val="002B6A31"/>
    <w:rsid w:val="002C1A8C"/>
    <w:rsid w:val="002D6A85"/>
    <w:rsid w:val="002E0262"/>
    <w:rsid w:val="002F3C42"/>
    <w:rsid w:val="002F7FA8"/>
    <w:rsid w:val="00304DC2"/>
    <w:rsid w:val="00316256"/>
    <w:rsid w:val="00326089"/>
    <w:rsid w:val="003443C7"/>
    <w:rsid w:val="0035436A"/>
    <w:rsid w:val="0035476A"/>
    <w:rsid w:val="00366704"/>
    <w:rsid w:val="003771B0"/>
    <w:rsid w:val="00384473"/>
    <w:rsid w:val="0038623C"/>
    <w:rsid w:val="0039112F"/>
    <w:rsid w:val="00394524"/>
    <w:rsid w:val="003972C2"/>
    <w:rsid w:val="003A1356"/>
    <w:rsid w:val="003A1A9F"/>
    <w:rsid w:val="003A2A9D"/>
    <w:rsid w:val="003A69B5"/>
    <w:rsid w:val="003B1361"/>
    <w:rsid w:val="003D3AEB"/>
    <w:rsid w:val="003D62B8"/>
    <w:rsid w:val="00414145"/>
    <w:rsid w:val="00447227"/>
    <w:rsid w:val="00465EFB"/>
    <w:rsid w:val="004722F0"/>
    <w:rsid w:val="00480AF1"/>
    <w:rsid w:val="0048423D"/>
    <w:rsid w:val="004A3BCD"/>
    <w:rsid w:val="004C352C"/>
    <w:rsid w:val="004C59CB"/>
    <w:rsid w:val="004D5302"/>
    <w:rsid w:val="0051563F"/>
    <w:rsid w:val="00580A07"/>
    <w:rsid w:val="0059735B"/>
    <w:rsid w:val="005A0186"/>
    <w:rsid w:val="005A115F"/>
    <w:rsid w:val="005E0D81"/>
    <w:rsid w:val="005E45E3"/>
    <w:rsid w:val="005F6725"/>
    <w:rsid w:val="00602739"/>
    <w:rsid w:val="00602C55"/>
    <w:rsid w:val="00612167"/>
    <w:rsid w:val="006261C5"/>
    <w:rsid w:val="00635123"/>
    <w:rsid w:val="00661D7B"/>
    <w:rsid w:val="0066404B"/>
    <w:rsid w:val="00680711"/>
    <w:rsid w:val="00696D6A"/>
    <w:rsid w:val="006A0DD5"/>
    <w:rsid w:val="006A3D33"/>
    <w:rsid w:val="006B3DA8"/>
    <w:rsid w:val="006F27F5"/>
    <w:rsid w:val="006F626C"/>
    <w:rsid w:val="00724F10"/>
    <w:rsid w:val="00737701"/>
    <w:rsid w:val="007431B0"/>
    <w:rsid w:val="0074440A"/>
    <w:rsid w:val="00745905"/>
    <w:rsid w:val="00746F14"/>
    <w:rsid w:val="00755323"/>
    <w:rsid w:val="00791428"/>
    <w:rsid w:val="007A1FED"/>
    <w:rsid w:val="007B1AE7"/>
    <w:rsid w:val="007F72EB"/>
    <w:rsid w:val="00817DE9"/>
    <w:rsid w:val="00832AF6"/>
    <w:rsid w:val="00854AC8"/>
    <w:rsid w:val="008608B5"/>
    <w:rsid w:val="008618D0"/>
    <w:rsid w:val="008835C6"/>
    <w:rsid w:val="00885FEE"/>
    <w:rsid w:val="00894C05"/>
    <w:rsid w:val="008C0A18"/>
    <w:rsid w:val="008D03DA"/>
    <w:rsid w:val="009007D3"/>
    <w:rsid w:val="00900853"/>
    <w:rsid w:val="00916E83"/>
    <w:rsid w:val="00917244"/>
    <w:rsid w:val="00926DEB"/>
    <w:rsid w:val="00927FE4"/>
    <w:rsid w:val="00937474"/>
    <w:rsid w:val="009432CB"/>
    <w:rsid w:val="00945E7E"/>
    <w:rsid w:val="00963A23"/>
    <w:rsid w:val="00966C91"/>
    <w:rsid w:val="00970789"/>
    <w:rsid w:val="009812A3"/>
    <w:rsid w:val="00982F16"/>
    <w:rsid w:val="00983342"/>
    <w:rsid w:val="009A50B0"/>
    <w:rsid w:val="009B1B51"/>
    <w:rsid w:val="009B272A"/>
    <w:rsid w:val="009B372C"/>
    <w:rsid w:val="009C7BFA"/>
    <w:rsid w:val="009D1244"/>
    <w:rsid w:val="009D54DE"/>
    <w:rsid w:val="009D6D4B"/>
    <w:rsid w:val="00A066B9"/>
    <w:rsid w:val="00A1579E"/>
    <w:rsid w:val="00A21A76"/>
    <w:rsid w:val="00A34228"/>
    <w:rsid w:val="00A36DB2"/>
    <w:rsid w:val="00A4314A"/>
    <w:rsid w:val="00A46DA3"/>
    <w:rsid w:val="00A47FD4"/>
    <w:rsid w:val="00A538AD"/>
    <w:rsid w:val="00A55C48"/>
    <w:rsid w:val="00A628AA"/>
    <w:rsid w:val="00A77A8A"/>
    <w:rsid w:val="00A81623"/>
    <w:rsid w:val="00A9079C"/>
    <w:rsid w:val="00A92C8C"/>
    <w:rsid w:val="00AA12EA"/>
    <w:rsid w:val="00AC608D"/>
    <w:rsid w:val="00AC724E"/>
    <w:rsid w:val="00AD69DA"/>
    <w:rsid w:val="00AE4229"/>
    <w:rsid w:val="00B144F8"/>
    <w:rsid w:val="00B238A9"/>
    <w:rsid w:val="00B43B06"/>
    <w:rsid w:val="00B4402A"/>
    <w:rsid w:val="00B6090B"/>
    <w:rsid w:val="00B71B56"/>
    <w:rsid w:val="00B774D6"/>
    <w:rsid w:val="00B8657E"/>
    <w:rsid w:val="00B940FB"/>
    <w:rsid w:val="00BB185B"/>
    <w:rsid w:val="00BC3F19"/>
    <w:rsid w:val="00BE5635"/>
    <w:rsid w:val="00BF407E"/>
    <w:rsid w:val="00C02D14"/>
    <w:rsid w:val="00C069DF"/>
    <w:rsid w:val="00C07F3F"/>
    <w:rsid w:val="00C35A4F"/>
    <w:rsid w:val="00C426BE"/>
    <w:rsid w:val="00C474B3"/>
    <w:rsid w:val="00C54215"/>
    <w:rsid w:val="00C56E65"/>
    <w:rsid w:val="00C64AE9"/>
    <w:rsid w:val="00C6590B"/>
    <w:rsid w:val="00C70292"/>
    <w:rsid w:val="00C7373F"/>
    <w:rsid w:val="00C81B4C"/>
    <w:rsid w:val="00C950DA"/>
    <w:rsid w:val="00CB0EBC"/>
    <w:rsid w:val="00CB7A0C"/>
    <w:rsid w:val="00CD16CC"/>
    <w:rsid w:val="00CD6243"/>
    <w:rsid w:val="00CD691C"/>
    <w:rsid w:val="00CD7F59"/>
    <w:rsid w:val="00CE2CC0"/>
    <w:rsid w:val="00CE2FDF"/>
    <w:rsid w:val="00CE3894"/>
    <w:rsid w:val="00CF708C"/>
    <w:rsid w:val="00D13CD6"/>
    <w:rsid w:val="00D1622B"/>
    <w:rsid w:val="00D223DF"/>
    <w:rsid w:val="00D3174B"/>
    <w:rsid w:val="00D322E5"/>
    <w:rsid w:val="00D421A0"/>
    <w:rsid w:val="00D54175"/>
    <w:rsid w:val="00D54210"/>
    <w:rsid w:val="00D63C35"/>
    <w:rsid w:val="00D94ECB"/>
    <w:rsid w:val="00DA65AC"/>
    <w:rsid w:val="00DB11B6"/>
    <w:rsid w:val="00DD08C2"/>
    <w:rsid w:val="00DE3831"/>
    <w:rsid w:val="00DF11D8"/>
    <w:rsid w:val="00E11B8A"/>
    <w:rsid w:val="00E16CFA"/>
    <w:rsid w:val="00E20F24"/>
    <w:rsid w:val="00E274BE"/>
    <w:rsid w:val="00E41D72"/>
    <w:rsid w:val="00E47425"/>
    <w:rsid w:val="00E62578"/>
    <w:rsid w:val="00E73362"/>
    <w:rsid w:val="00E910C9"/>
    <w:rsid w:val="00EA50F3"/>
    <w:rsid w:val="00EB0F0A"/>
    <w:rsid w:val="00EB265E"/>
    <w:rsid w:val="00EB2C79"/>
    <w:rsid w:val="00EC37C7"/>
    <w:rsid w:val="00F21847"/>
    <w:rsid w:val="00F40090"/>
    <w:rsid w:val="00F473D2"/>
    <w:rsid w:val="00F51F44"/>
    <w:rsid w:val="00F60824"/>
    <w:rsid w:val="00F66558"/>
    <w:rsid w:val="00F7258F"/>
    <w:rsid w:val="00FA3E95"/>
    <w:rsid w:val="00FC09DB"/>
    <w:rsid w:val="00FD69D0"/>
    <w:rsid w:val="00FE0399"/>
    <w:rsid w:val="00FF4D68"/>
    <w:rsid w:val="00FF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38A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rsid w:val="00C02D1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2D14"/>
    <w:pPr>
      <w:ind w:left="720"/>
      <w:contextualSpacing/>
    </w:pPr>
  </w:style>
  <w:style w:type="paragraph" w:styleId="ac">
    <w:name w:val="No Spacing"/>
    <w:qFormat/>
    <w:rsid w:val="00E20F24"/>
    <w:rPr>
      <w:rFonts w:ascii="Calibri" w:hAnsi="Calibri"/>
      <w:sz w:val="22"/>
      <w:szCs w:val="22"/>
    </w:rPr>
  </w:style>
  <w:style w:type="character" w:styleId="ad">
    <w:name w:val="Strong"/>
    <w:qFormat/>
    <w:rsid w:val="00E20F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38A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rsid w:val="00C02D1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2D14"/>
    <w:pPr>
      <w:ind w:left="720"/>
      <w:contextualSpacing/>
    </w:pPr>
  </w:style>
  <w:style w:type="paragraph" w:styleId="ac">
    <w:name w:val="No Spacing"/>
    <w:qFormat/>
    <w:rsid w:val="00E20F24"/>
    <w:rPr>
      <w:rFonts w:ascii="Calibri" w:hAnsi="Calibri"/>
      <w:sz w:val="22"/>
      <w:szCs w:val="22"/>
    </w:rPr>
  </w:style>
  <w:style w:type="character" w:styleId="ad">
    <w:name w:val="Strong"/>
    <w:qFormat/>
    <w:rsid w:val="00E20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19</cp:revision>
  <cp:lastPrinted>2023-04-13T13:30:00Z</cp:lastPrinted>
  <dcterms:created xsi:type="dcterms:W3CDTF">2022-04-05T12:38:00Z</dcterms:created>
  <dcterms:modified xsi:type="dcterms:W3CDTF">2026-03-23T09:36:00Z</dcterms:modified>
</cp:coreProperties>
</file>