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3B" w:rsidRDefault="00F3313B" w:rsidP="00F3313B">
      <w:pPr>
        <w:ind w:firstLine="709"/>
        <w:jc w:val="center"/>
        <w:rPr>
          <w:b/>
          <w:bCs/>
        </w:rPr>
      </w:pPr>
      <w:r>
        <w:rPr>
          <w:b/>
          <w:bCs/>
        </w:rPr>
        <w:t>Информация о среднемесячной заработной плате руководителей,</w:t>
      </w:r>
    </w:p>
    <w:p w:rsidR="00F3313B" w:rsidRDefault="00F3313B" w:rsidP="00F3313B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их заместителей и главных бухгалтеров муниципальных бюджетных учреждений и муниципальных унитарных предприятий </w:t>
      </w:r>
    </w:p>
    <w:p w:rsidR="00F3313B" w:rsidRDefault="00F3313B" w:rsidP="00F3313B">
      <w:pPr>
        <w:ind w:firstLine="709"/>
        <w:jc w:val="center"/>
        <w:rPr>
          <w:b/>
          <w:bCs/>
        </w:rPr>
      </w:pPr>
      <w:r>
        <w:rPr>
          <w:b/>
          <w:bCs/>
        </w:rPr>
        <w:t>Путиловско</w:t>
      </w:r>
      <w:r w:rsidR="009C26B7">
        <w:rPr>
          <w:b/>
          <w:bCs/>
        </w:rPr>
        <w:t>го</w:t>
      </w:r>
      <w:r>
        <w:rPr>
          <w:b/>
          <w:bCs/>
        </w:rPr>
        <w:t xml:space="preserve"> сельско</w:t>
      </w:r>
      <w:r w:rsidR="009C26B7">
        <w:rPr>
          <w:b/>
          <w:bCs/>
        </w:rPr>
        <w:t>го</w:t>
      </w:r>
      <w:r>
        <w:rPr>
          <w:b/>
          <w:bCs/>
        </w:rPr>
        <w:t xml:space="preserve"> поселени</w:t>
      </w:r>
      <w:r w:rsidR="009C26B7">
        <w:rPr>
          <w:b/>
          <w:bCs/>
        </w:rPr>
        <w:t>я</w:t>
      </w:r>
      <w:r>
        <w:rPr>
          <w:b/>
          <w:bCs/>
        </w:rPr>
        <w:t xml:space="preserve"> за</w:t>
      </w:r>
      <w:r w:rsidR="0024500E">
        <w:rPr>
          <w:b/>
          <w:bCs/>
        </w:rPr>
        <w:t xml:space="preserve"> </w:t>
      </w:r>
      <w:r>
        <w:rPr>
          <w:b/>
          <w:bCs/>
        </w:rPr>
        <w:t>20</w:t>
      </w:r>
      <w:r w:rsidR="0000687B">
        <w:rPr>
          <w:b/>
          <w:bCs/>
        </w:rPr>
        <w:t>2</w:t>
      </w:r>
      <w:r w:rsidR="00670E28">
        <w:rPr>
          <w:b/>
          <w:bCs/>
        </w:rPr>
        <w:t xml:space="preserve">5 </w:t>
      </w:r>
      <w:r>
        <w:rPr>
          <w:b/>
          <w:bCs/>
        </w:rPr>
        <w:t>год.</w:t>
      </w:r>
    </w:p>
    <w:p w:rsidR="00F3313B" w:rsidRDefault="00F3313B" w:rsidP="00F3313B">
      <w:pPr>
        <w:spacing w:before="100" w:beforeAutospacing="1" w:after="119"/>
        <w:ind w:firstLine="709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2234"/>
        <w:gridCol w:w="1912"/>
        <w:gridCol w:w="1915"/>
      </w:tblGrid>
      <w:tr w:rsidR="00D81A82" w:rsidTr="00F076CE">
        <w:tc>
          <w:tcPr>
            <w:tcW w:w="540" w:type="dxa"/>
          </w:tcPr>
          <w:p w:rsidR="00D81A82" w:rsidRDefault="00D81A82" w:rsidP="00F076CE">
            <w:pPr>
              <w:pStyle w:val="Standard"/>
              <w:jc w:val="center"/>
            </w:pPr>
            <w:r>
              <w:t>№</w:t>
            </w:r>
          </w:p>
          <w:p w:rsidR="00D81A82" w:rsidRDefault="00D81A82" w:rsidP="00F076CE">
            <w:pPr>
              <w:pStyle w:val="Standar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0" w:type="dxa"/>
          </w:tcPr>
          <w:p w:rsidR="00D81A82" w:rsidRDefault="00D81A82" w:rsidP="00F076CE">
            <w:pPr>
              <w:pStyle w:val="Standard"/>
              <w:jc w:val="center"/>
            </w:pPr>
            <w:r>
              <w:t>Наименование учреждения</w:t>
            </w:r>
          </w:p>
        </w:tc>
        <w:tc>
          <w:tcPr>
            <w:tcW w:w="2234" w:type="dxa"/>
          </w:tcPr>
          <w:p w:rsidR="00D81A82" w:rsidRDefault="00D81A82" w:rsidP="00F076CE">
            <w:pPr>
              <w:pStyle w:val="Standard"/>
              <w:jc w:val="center"/>
            </w:pPr>
            <w:r>
              <w:t>Занимаемая должность</w:t>
            </w:r>
          </w:p>
        </w:tc>
        <w:tc>
          <w:tcPr>
            <w:tcW w:w="1912" w:type="dxa"/>
          </w:tcPr>
          <w:p w:rsidR="00D81A82" w:rsidRDefault="00D81A82" w:rsidP="00F076CE">
            <w:pPr>
              <w:pStyle w:val="Standard"/>
              <w:jc w:val="center"/>
            </w:pPr>
            <w:r>
              <w:t>Фамилия Имя Отчество</w:t>
            </w:r>
          </w:p>
        </w:tc>
        <w:tc>
          <w:tcPr>
            <w:tcW w:w="1915" w:type="dxa"/>
          </w:tcPr>
          <w:p w:rsidR="00D81A82" w:rsidRDefault="00D81A82" w:rsidP="00F076CE">
            <w:pPr>
              <w:pStyle w:val="Standard"/>
              <w:jc w:val="center"/>
            </w:pPr>
            <w:r>
              <w:t>Среднемесячная заработная плата (руб.)</w:t>
            </w:r>
          </w:p>
        </w:tc>
      </w:tr>
      <w:tr w:rsidR="00D81A82" w:rsidRPr="008B0611" w:rsidTr="00F076CE">
        <w:tc>
          <w:tcPr>
            <w:tcW w:w="540" w:type="dxa"/>
          </w:tcPr>
          <w:p w:rsidR="00D81A82" w:rsidRDefault="00D81A82" w:rsidP="00F076CE">
            <w:pPr>
              <w:pStyle w:val="Standard"/>
              <w:jc w:val="center"/>
            </w:pPr>
            <w:r>
              <w:t>1.</w:t>
            </w:r>
          </w:p>
        </w:tc>
        <w:tc>
          <w:tcPr>
            <w:tcW w:w="2970" w:type="dxa"/>
          </w:tcPr>
          <w:p w:rsidR="00D81A82" w:rsidRDefault="00D81A82" w:rsidP="00F076CE">
            <w:pPr>
              <w:pStyle w:val="Standard"/>
            </w:pPr>
            <w:r>
              <w:t>МУП «</w:t>
            </w:r>
            <w:proofErr w:type="spellStart"/>
            <w:r>
              <w:t>ПутиловоЖКХ</w:t>
            </w:r>
            <w:proofErr w:type="spellEnd"/>
            <w:r>
              <w:t>»</w:t>
            </w:r>
          </w:p>
        </w:tc>
        <w:tc>
          <w:tcPr>
            <w:tcW w:w="2234" w:type="dxa"/>
          </w:tcPr>
          <w:p w:rsidR="00D81A82" w:rsidRDefault="00D81A82" w:rsidP="00F076CE">
            <w:pPr>
              <w:pStyle w:val="Standard"/>
              <w:jc w:val="center"/>
            </w:pPr>
            <w:r>
              <w:t xml:space="preserve"> директор </w:t>
            </w:r>
          </w:p>
        </w:tc>
        <w:tc>
          <w:tcPr>
            <w:tcW w:w="1912" w:type="dxa"/>
          </w:tcPr>
          <w:p w:rsidR="00D81A82" w:rsidRDefault="00D81A82" w:rsidP="00F076CE">
            <w:pPr>
              <w:pStyle w:val="Standard"/>
              <w:jc w:val="center"/>
            </w:pPr>
            <w:r>
              <w:t>Савченко Иван Иванович</w:t>
            </w:r>
          </w:p>
        </w:tc>
        <w:tc>
          <w:tcPr>
            <w:tcW w:w="1915" w:type="dxa"/>
          </w:tcPr>
          <w:p w:rsidR="00D81A82" w:rsidRPr="00D81A82" w:rsidRDefault="00670E28" w:rsidP="00F076CE">
            <w:pPr>
              <w:pStyle w:val="Standard"/>
              <w:jc w:val="center"/>
            </w:pPr>
            <w:r>
              <w:t>69957,54</w:t>
            </w:r>
          </w:p>
        </w:tc>
      </w:tr>
      <w:tr w:rsidR="00D81A82" w:rsidRPr="008B0611" w:rsidTr="00F076CE">
        <w:tc>
          <w:tcPr>
            <w:tcW w:w="540" w:type="dxa"/>
          </w:tcPr>
          <w:p w:rsidR="00D81A82" w:rsidRDefault="00D81A82" w:rsidP="00F076CE">
            <w:pPr>
              <w:pStyle w:val="Standard"/>
              <w:jc w:val="center"/>
            </w:pPr>
            <w:r>
              <w:t>2.</w:t>
            </w:r>
          </w:p>
        </w:tc>
        <w:tc>
          <w:tcPr>
            <w:tcW w:w="2970" w:type="dxa"/>
          </w:tcPr>
          <w:p w:rsidR="00D81A82" w:rsidRDefault="00D81A82" w:rsidP="00F076CE">
            <w:pPr>
              <w:pStyle w:val="Standard"/>
            </w:pPr>
            <w:r>
              <w:t>МУП «</w:t>
            </w:r>
            <w:proofErr w:type="spellStart"/>
            <w:r>
              <w:t>ПутиловоЖКХ</w:t>
            </w:r>
            <w:proofErr w:type="spellEnd"/>
            <w:r>
              <w:t>»</w:t>
            </w:r>
          </w:p>
        </w:tc>
        <w:tc>
          <w:tcPr>
            <w:tcW w:w="2234" w:type="dxa"/>
          </w:tcPr>
          <w:p w:rsidR="00D81A82" w:rsidRDefault="00D81A82" w:rsidP="00F076CE">
            <w:pPr>
              <w:pStyle w:val="Standard"/>
              <w:jc w:val="center"/>
            </w:pPr>
            <w:r>
              <w:t>главный бухгалтер</w:t>
            </w:r>
          </w:p>
        </w:tc>
        <w:tc>
          <w:tcPr>
            <w:tcW w:w="1912" w:type="dxa"/>
          </w:tcPr>
          <w:p w:rsidR="00D81A82" w:rsidRDefault="00D81A82" w:rsidP="00F076CE">
            <w:pPr>
              <w:pStyle w:val="Standard"/>
              <w:jc w:val="center"/>
            </w:pPr>
            <w:proofErr w:type="spellStart"/>
            <w:r>
              <w:t>Перетятько</w:t>
            </w:r>
            <w:proofErr w:type="spellEnd"/>
            <w:r>
              <w:t xml:space="preserve"> Тамара Дмитриевна</w:t>
            </w:r>
          </w:p>
        </w:tc>
        <w:tc>
          <w:tcPr>
            <w:tcW w:w="1915" w:type="dxa"/>
          </w:tcPr>
          <w:p w:rsidR="00D81A82" w:rsidRPr="00D81A82" w:rsidRDefault="00670E28" w:rsidP="00F076CE">
            <w:pPr>
              <w:pStyle w:val="Standard"/>
              <w:jc w:val="center"/>
            </w:pPr>
            <w:r>
              <w:t>72077,23</w:t>
            </w:r>
          </w:p>
        </w:tc>
      </w:tr>
    </w:tbl>
    <w:p w:rsidR="00F3313B" w:rsidRDefault="00F3313B" w:rsidP="00F3313B">
      <w:pPr>
        <w:spacing w:before="100" w:beforeAutospacing="1" w:after="119"/>
        <w:ind w:firstLine="709"/>
      </w:pPr>
    </w:p>
    <w:p w:rsidR="00A55F10" w:rsidRDefault="00670E28">
      <w:bookmarkStart w:id="0" w:name="_GoBack"/>
      <w:bookmarkEnd w:id="0"/>
    </w:p>
    <w:sectPr w:rsidR="00A5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3B"/>
    <w:rsid w:val="0000687B"/>
    <w:rsid w:val="0024500E"/>
    <w:rsid w:val="002F5A3E"/>
    <w:rsid w:val="00670E28"/>
    <w:rsid w:val="008E02F4"/>
    <w:rsid w:val="009C26B7"/>
    <w:rsid w:val="00A0166D"/>
    <w:rsid w:val="00D81A82"/>
    <w:rsid w:val="00DB1A11"/>
    <w:rsid w:val="00F06DB4"/>
    <w:rsid w:val="00F3313B"/>
    <w:rsid w:val="00F431C2"/>
    <w:rsid w:val="00F9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31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D8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3313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D81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2019-05-06T07:30:00Z</cp:lastPrinted>
  <dcterms:created xsi:type="dcterms:W3CDTF">2026-05-28T08:07:00Z</dcterms:created>
  <dcterms:modified xsi:type="dcterms:W3CDTF">2026-05-28T08:07:00Z</dcterms:modified>
</cp:coreProperties>
</file>