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51" w:rsidRPr="00B03F51" w:rsidRDefault="00B03F51" w:rsidP="00B03F51">
      <w:pP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03F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Более 14 тысяч работающих пап в Санкт-Петербурге и Ленинградской области получают пособие по уходу за ребенком от регионального Отделения СФР</w:t>
      </w:r>
      <w:r w:rsidRPr="00B03F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</w:p>
    <w:p w:rsidR="00B03F51" w:rsidRPr="00B03F51" w:rsidRDefault="00B03F51" w:rsidP="00B03F51">
      <w:pPr>
        <w:spacing w:after="0" w:line="36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B03F51" w:rsidRPr="00B03F51" w:rsidRDefault="00B03F51" w:rsidP="00B03F51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03F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Все больше работающих мужчин в Санкт-Петербурге и Ленинградской области оформляют пособие по уходу за ребенком до полутора лет. Если в 2025 году таких пап было 12 182, то с начала 2026 года их число уже достигло 14 213 человек, продемонстрировав заметный рост.</w:t>
      </w:r>
    </w:p>
    <w:p w:rsidR="00B03F51" w:rsidRPr="00B03F51" w:rsidRDefault="00B03F51" w:rsidP="00B03F51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03F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Законодательство с 1 января 2024 года предусматривает гибкие условия получения пособия. Родители не теряют право на выплаты, даже если решают выйти из декретного отпуска досрочно. Это касается любой формы труда: занятости на дому или удаленно, а также по неполному рабочему дню. Также пособие сохраняется, если родитель в период отпуска по уходу за ребенком трудоустроился у другого работодателя. </w:t>
      </w:r>
    </w:p>
    <w:p w:rsidR="00B03F51" w:rsidRPr="00B03F51" w:rsidRDefault="00B03F51" w:rsidP="00B03F51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03F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«Пособие выплачивается ежемесячно на каждого ребенка, начиная </w:t>
      </w:r>
      <w:proofErr w:type="gramStart"/>
      <w:r w:rsidRPr="00B03F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 даты начала</w:t>
      </w:r>
      <w:proofErr w:type="gramEnd"/>
      <w:r w:rsidRPr="00B03F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отпуска по уходу за ребенком и до достижения им возраста полутора лет. Размер выплаты зависит от среднего заработка родителя и в текущем году варьируется от 10 837,20 до 83 021,18 рублей в месяц», - пояснил управляющий Отделением Социального фонда по Санкт-Петербургу и Ленинградской области Константин Островский.</w:t>
      </w:r>
    </w:p>
    <w:p w:rsidR="00B03F51" w:rsidRPr="00B03F51" w:rsidRDefault="00B03F51" w:rsidP="00B03F51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03F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По действующим правилам, за пособием может обратиться не только папа или мама, но и другой родственник или опекун, находящийся в отпуске по уходу за ребенком. Если с ребенком сидят одновременно несколько человек, право на пособие предоставляется только одному из них.</w:t>
      </w:r>
    </w:p>
    <w:p w:rsidR="00B03F51" w:rsidRPr="00B03F51" w:rsidRDefault="00B03F51" w:rsidP="00B03F51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03F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Родители двойняшек имеют право получить пособие на каждого ребенка. Это означает, что один из родителей может оформить пособие сразу на двоих детей либо оба родителя могут разделить обязанности: один оформляет пособие на одного ребенка, а второй – на другого.</w:t>
      </w:r>
    </w:p>
    <w:p w:rsidR="00B03F51" w:rsidRPr="00B03F51" w:rsidRDefault="00B03F51" w:rsidP="00B03F51">
      <w:pPr>
        <w:spacing w:after="0" w:line="360" w:lineRule="auto"/>
        <w:jc w:val="both"/>
        <w:rPr>
          <w:rFonts w:ascii="Times New Roman" w:eastAsia="Arial Unicode MS" w:hAnsi="Times New Roman" w:cs="Arial Unicode MS"/>
          <w:sz w:val="28"/>
          <w:szCs w:val="28"/>
          <w:lang w:eastAsia="ru-RU"/>
        </w:rPr>
      </w:pPr>
      <w:r w:rsidRPr="00B03F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Для оформления пособия родителю необходимо обратиться с соответствующим заявлением к своему работодателю. Работодатель в </w:t>
      </w:r>
      <w:r w:rsidRPr="00B03F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>течение трех рабочих дней передаст необходимые сведения в региональное Отделение СФР</w:t>
      </w:r>
      <w:r w:rsidRPr="00B03F51">
        <w:rPr>
          <w:rFonts w:ascii="Times New Roman" w:eastAsia="Arial Unicode MS" w:hAnsi="Times New Roman" w:cs="Arial Unicode MS"/>
          <w:sz w:val="28"/>
          <w:szCs w:val="28"/>
          <w:lang w:eastAsia="ru-RU"/>
        </w:rPr>
        <w:t xml:space="preserve">. </w:t>
      </w:r>
    </w:p>
    <w:p w:rsidR="00B03F51" w:rsidRPr="00B03F51" w:rsidRDefault="00B03F51" w:rsidP="00B03F51">
      <w:pPr>
        <w:spacing w:after="0" w:line="360" w:lineRule="auto"/>
        <w:jc w:val="both"/>
        <w:rPr>
          <w:rFonts w:ascii="Times New Roman" w:eastAsia="Arial Unicode MS" w:hAnsi="Times New Roman" w:cs="Arial Unicode MS"/>
          <w:sz w:val="28"/>
          <w:szCs w:val="28"/>
          <w:lang w:eastAsia="ru-RU"/>
        </w:rPr>
      </w:pPr>
      <w:r w:rsidRPr="00B03F51">
        <w:rPr>
          <w:rFonts w:ascii="Times New Roman" w:eastAsia="Arial Unicode MS" w:hAnsi="Times New Roman" w:cs="Arial Unicode MS"/>
          <w:sz w:val="28"/>
          <w:szCs w:val="28"/>
          <w:lang w:eastAsia="ru-RU"/>
        </w:rPr>
        <w:t>После получения информации от работодателя пособие выплачивается Отделением в течение 10 рабочих дней.</w:t>
      </w:r>
    </w:p>
    <w:p w:rsidR="00B03F51" w:rsidRDefault="00B03F51" w:rsidP="00B03F51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03F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Дополнительная информация по телефону </w:t>
      </w:r>
      <w:proofErr w:type="gramStart"/>
      <w:r w:rsidRPr="00B03F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круглосуточного</w:t>
      </w:r>
      <w:proofErr w:type="gramEnd"/>
      <w:r w:rsidRPr="00B03F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контакт-центра</w:t>
      </w:r>
    </w:p>
    <w:p w:rsidR="00B03F51" w:rsidRDefault="00B03F51" w:rsidP="00B03F51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03F51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8 (800) 100-00-01, или в клиентских службах регионального Отделения СФР.</w:t>
      </w:r>
    </w:p>
    <w:p w:rsidR="00451390" w:rsidRPr="00B03F51" w:rsidRDefault="00451390" w:rsidP="00B03F51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51390" w:rsidRPr="00451390" w:rsidRDefault="00451390" w:rsidP="00451390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13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7971DF" w:rsidRPr="00451390" w:rsidRDefault="007971DF" w:rsidP="00451390">
      <w:pPr>
        <w:spacing w:after="0" w:line="360" w:lineRule="auto"/>
        <w:jc w:val="right"/>
        <w:rPr>
          <w:sz w:val="24"/>
          <w:szCs w:val="24"/>
        </w:rPr>
      </w:pPr>
    </w:p>
    <w:sectPr w:rsidR="007971DF" w:rsidRPr="0045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51"/>
    <w:rsid w:val="00451390"/>
    <w:rsid w:val="007971DF"/>
    <w:rsid w:val="00B0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2026-05-07T08:35:00Z</dcterms:created>
  <dcterms:modified xsi:type="dcterms:W3CDTF">2026-05-07T08:46:00Z</dcterms:modified>
</cp:coreProperties>
</file>