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1E" w:rsidRPr="0067761E" w:rsidRDefault="0067761E" w:rsidP="0067761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Сотрудники Отделения СФР по СПб и ЛО помогли установить цифровой ID в мессенджере MAX более 17 тысячам жителей региона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7761E" w:rsidRPr="0067761E" w:rsidRDefault="0067761E" w:rsidP="0067761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Цифровой ID, установленный в мессенджере MAX, заменяет целый ряд персональных  документов гражданина и позволяет подтвердить личность, возраст, положенные социальные льготы с помощью смартфона. 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 начала 2026 года более 17 тысяч клиентов регионального Отделения СФР уже установили на свои смартфоны цифровой профиль в мессенджере МАХ. Среди них порядка 14 тысяч – пенсионеры, чуть менее 4 тысяч – люди с инвалидностью, и еще столько же – родители из многодетных семей. 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«Специалисты Отделения СФР по Санкт-Петербургу и Ленинградской области в клиентских службах и Центрах общения старшего поколения активно помогают жителям региона в освоении цифрового удостоверения. Они рассказывают и показывают, как обновить приложения MAX и «</w:t>
      </w:r>
      <w:proofErr w:type="spellStart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», пройти процедуру создания цифрового профиля «с нуля», – отметил управляющий Отделением Социального фонда по СПБ и ЛО Константин Островский.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Всего за это время специалисты Отделения провели более 22 тысяч индивидуальных консультаций, помогли непосредственно создать почти свыше 17 тысяч личных цифровых профилей.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Для людей серебряного возраста в Центрах общения старшего поколения проходят специальные занятия в рамках уроков цифровой грамотности. Встречи начинаются с общей лекции, в ходе которой слушатели узнают о преимуществах и удобствах использования цифрового документа. 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Специалисты фонда рассказывают о том, что электронное удостоверение имеет такую же юридическую силу и является полным аналогом бумажного документа, который содержит всю необходимую информацию о его владельце: ФИО, дата рождения, СНИЛС, вид пенсии и срок ее назначения. И главное в удобстве использования цифрового ID: его невозможно потерять, и он всегда под рукой.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Далее участники переходят к практической отработке навыков – под руководством наставников заходят на </w:t>
      </w:r>
      <w:proofErr w:type="spellStart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находят раздел с документами, открывают электронное удостоверение и формируют QR-код.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Сотрудники всех клиентских служб активно помогают посетителям установить цифровой ID и освоить использование электронных пенсионных удостоверений и других документов. Также проводят консультации и разъяснения.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Подобная работа, наряду с другими уроками по финансовой и компьютерной грамотности, будет продолжаться и в будущем.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Дополнительная информация – на сайте регионального Отделения: </w:t>
      </w:r>
      <w:hyperlink r:id="rId5" w:history="1">
        <w:r w:rsidRPr="0067761E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/>
            <w:lang w:eastAsia="ru-RU"/>
          </w:rPr>
          <w:t>https://sfr.gov.ru/branches/spb/</w:t>
        </w:r>
      </w:hyperlink>
    </w:p>
    <w:p w:rsid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Адреса Центров общения старшего поколения:</w:t>
      </w:r>
    </w:p>
    <w:p w:rsid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</w:t>
      </w: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Санкт</w:t>
      </w:r>
      <w:proofErr w:type="spellEnd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-Петербург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</w:t>
      </w:r>
      <w:bookmarkStart w:id="0" w:name="_GoBack"/>
      <w:bookmarkEnd w:id="0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пр. Энергетиков, д.60, корп. 2, </w:t>
      </w:r>
      <w:proofErr w:type="gramStart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лит</w:t>
      </w:r>
      <w:proofErr w:type="gramEnd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А; </w:t>
      </w:r>
    </w:p>
    <w:p w:rsid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пр. Народного Ополчения, д. 207, корп. 1;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Расстанная</w:t>
      </w:r>
      <w:proofErr w:type="spellEnd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улица, д. 20, </w:t>
      </w:r>
      <w:proofErr w:type="gramStart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лит</w:t>
      </w:r>
      <w:proofErr w:type="gramEnd"/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К;</w:t>
      </w:r>
    </w:p>
    <w:p w:rsid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 Кириши, улица Декабристов Бестужевых, д. 6;</w:t>
      </w:r>
    </w:p>
    <w:p w:rsid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 Приозерск, улица Ленина, д. 15А; </w:t>
      </w:r>
    </w:p>
    <w:p w:rsid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г. Сланцы, улица Ленина, д. 16; </w:t>
      </w:r>
    </w:p>
    <w:p w:rsidR="0067761E" w:rsidRPr="0067761E" w:rsidRDefault="0067761E" w:rsidP="0067761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77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 Волхов, улица Молодежная, д. 25</w:t>
      </w:r>
    </w:p>
    <w:p w:rsidR="0067761E" w:rsidRPr="0067761E" w:rsidRDefault="0067761E" w:rsidP="0067761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7761E" w:rsidRPr="0067761E" w:rsidRDefault="0067761E" w:rsidP="0067761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7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Отделения СФР по Санкт-Петербургу и Ленинградской области</w:t>
      </w:r>
    </w:p>
    <w:p w:rsidR="0067761E" w:rsidRPr="0067761E" w:rsidRDefault="0067761E" w:rsidP="0067761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7761E" w:rsidRPr="0067761E" w:rsidRDefault="0067761E" w:rsidP="0067761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7761E" w:rsidRPr="0067761E" w:rsidRDefault="0067761E" w:rsidP="0067761E">
      <w:pPr>
        <w:spacing w:after="0" w:line="240" w:lineRule="auto"/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</w:pPr>
      <w:r w:rsidRPr="0067761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7761E" w:rsidRPr="0067761E" w:rsidRDefault="0067761E" w:rsidP="0067761E">
      <w:pPr>
        <w:spacing w:after="0" w:line="240" w:lineRule="auto"/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</w:pPr>
    </w:p>
    <w:p w:rsidR="003D76CA" w:rsidRDefault="003D76CA"/>
    <w:sectPr w:rsidR="003D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1E"/>
    <w:rsid w:val="003D76CA"/>
    <w:rsid w:val="0067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sp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2026-03-26T07:34:00Z</dcterms:created>
  <dcterms:modified xsi:type="dcterms:W3CDTF">2026-03-26T07:42:00Z</dcterms:modified>
</cp:coreProperties>
</file>