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CB2" w:rsidRPr="003844F5" w:rsidRDefault="00A81CB2" w:rsidP="001E6EC0">
      <w:pPr>
        <w:spacing w:after="0" w:line="240" w:lineRule="auto"/>
        <w:rPr>
          <w:rFonts w:ascii="Times New Roman" w:eastAsia="Times New Roman" w:hAnsi="Times New Roman" w:cs="Times New Roman"/>
          <w:sz w:val="29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30E81A90" wp14:editId="534FE698">
            <wp:simplePos x="0" y="0"/>
            <wp:positionH relativeFrom="column">
              <wp:posOffset>3034665</wp:posOffset>
            </wp:positionH>
            <wp:positionV relativeFrom="paragraph">
              <wp:posOffset>0</wp:posOffset>
            </wp:positionV>
            <wp:extent cx="504825" cy="647700"/>
            <wp:effectExtent l="0" t="0" r="9525" b="0"/>
            <wp:wrapSquare wrapText="bothSides"/>
            <wp:docPr id="1" name="Рисунок 1" descr="img1ф8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img1ф84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844F5">
        <w:rPr>
          <w:rFonts w:ascii="Times New Roman" w:eastAsia="Times New Roman" w:hAnsi="Times New Roman" w:cs="Times New Roman"/>
          <w:sz w:val="29"/>
          <w:szCs w:val="24"/>
          <w:lang w:eastAsia="ru-RU"/>
        </w:rPr>
        <w:br w:type="textWrapping" w:clear="all"/>
      </w:r>
    </w:p>
    <w:p w:rsidR="00A81CB2" w:rsidRPr="003844F5" w:rsidRDefault="00A81CB2" w:rsidP="00A81CB2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844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АДМИНИСТРАЦИЯ </w:t>
      </w:r>
    </w:p>
    <w:p w:rsidR="00A81CB2" w:rsidRPr="003844F5" w:rsidRDefault="00A81CB2" w:rsidP="00A81CB2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844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ПУТИЛОВСКОГО СЕЛЬСКОГО ПОСЕЛЕНИЯ </w:t>
      </w:r>
    </w:p>
    <w:p w:rsidR="00A81CB2" w:rsidRPr="003844F5" w:rsidRDefault="00A81CB2" w:rsidP="00A81CB2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844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КИРОВСКОГО МУНИЦИПАЛЬНОГО РАЙОНА</w:t>
      </w:r>
    </w:p>
    <w:p w:rsidR="00A81CB2" w:rsidRPr="003844F5" w:rsidRDefault="00A81CB2" w:rsidP="00A81CB2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844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ЛЕНИНГРАДСКОЙ ОБЛАСТИ</w:t>
      </w:r>
    </w:p>
    <w:p w:rsidR="00A81CB2" w:rsidRPr="003844F5" w:rsidRDefault="00A81CB2" w:rsidP="00A81CB2">
      <w:pPr>
        <w:keepNext/>
        <w:overflowPunct w:val="0"/>
        <w:autoSpaceDE w:val="0"/>
        <w:autoSpaceDN w:val="0"/>
        <w:adjustRightInd w:val="0"/>
        <w:spacing w:after="0"/>
        <w:ind w:firstLine="708"/>
        <w:jc w:val="center"/>
        <w:outlineLvl w:val="1"/>
        <w:rPr>
          <w:rFonts w:ascii="Times New Roman" w:eastAsia="Arial Unicode MS" w:hAnsi="Times New Roman" w:cs="Times New Roman"/>
          <w:b/>
          <w:bCs/>
          <w:sz w:val="28"/>
          <w:szCs w:val="28"/>
          <w:lang w:eastAsia="zh-CN"/>
        </w:rPr>
      </w:pPr>
    </w:p>
    <w:p w:rsidR="00A81CB2" w:rsidRPr="003844F5" w:rsidRDefault="00A81CB2" w:rsidP="00A81CB2">
      <w:pPr>
        <w:keepNext/>
        <w:overflowPunct w:val="0"/>
        <w:autoSpaceDE w:val="0"/>
        <w:autoSpaceDN w:val="0"/>
        <w:adjustRightInd w:val="0"/>
        <w:spacing w:after="0"/>
        <w:jc w:val="center"/>
        <w:outlineLvl w:val="1"/>
        <w:rPr>
          <w:rFonts w:ascii="Times New Roman" w:eastAsia="Arial Unicode MS" w:hAnsi="Times New Roman" w:cs="Times New Roman"/>
          <w:b/>
          <w:bCs/>
          <w:sz w:val="36"/>
          <w:szCs w:val="36"/>
          <w:lang w:eastAsia="zh-CN"/>
        </w:rPr>
      </w:pPr>
      <w:proofErr w:type="gramStart"/>
      <w:r w:rsidRPr="003844F5">
        <w:rPr>
          <w:rFonts w:ascii="Times New Roman" w:eastAsia="Arial Unicode MS" w:hAnsi="Times New Roman" w:cs="Times New Roman"/>
          <w:b/>
          <w:bCs/>
          <w:sz w:val="36"/>
          <w:szCs w:val="36"/>
          <w:lang w:eastAsia="zh-CN"/>
        </w:rPr>
        <w:t>П</w:t>
      </w:r>
      <w:proofErr w:type="gramEnd"/>
      <w:r w:rsidRPr="003844F5">
        <w:rPr>
          <w:rFonts w:ascii="Times New Roman" w:eastAsia="Arial Unicode MS" w:hAnsi="Times New Roman" w:cs="Times New Roman"/>
          <w:b/>
          <w:bCs/>
          <w:sz w:val="36"/>
          <w:szCs w:val="36"/>
          <w:lang w:eastAsia="zh-CN"/>
        </w:rPr>
        <w:t xml:space="preserve"> О С Т А Н О В Л Е Н И Е</w:t>
      </w:r>
      <w:r w:rsidRPr="003844F5">
        <w:rPr>
          <w:rFonts w:ascii="Times New Roman" w:eastAsia="Arial Unicode MS" w:hAnsi="Times New Roman" w:cs="Times New Roman"/>
          <w:sz w:val="36"/>
          <w:szCs w:val="36"/>
          <w:lang w:eastAsia="zh-CN"/>
        </w:rPr>
        <w:t xml:space="preserve">   </w:t>
      </w:r>
    </w:p>
    <w:p w:rsidR="00A81CB2" w:rsidRDefault="00A81CB2" w:rsidP="00A81CB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81CB2" w:rsidRPr="00295567" w:rsidRDefault="00A81CB2" w:rsidP="00A81CB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55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19 марта 2026</w:t>
      </w:r>
      <w:r w:rsidR="00DB38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 № 65</w:t>
      </w:r>
    </w:p>
    <w:p w:rsidR="00A81CB2" w:rsidRPr="00295567" w:rsidRDefault="00A81CB2" w:rsidP="00A81CB2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81CB2" w:rsidRPr="00295567" w:rsidRDefault="00A81CB2" w:rsidP="00A81CB2">
      <w:pPr>
        <w:widowControl w:val="0"/>
        <w:autoSpaceDE w:val="0"/>
        <w:autoSpaceDN w:val="0"/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295567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Об утверждении Административного регламента </w:t>
      </w:r>
      <w:r w:rsidRPr="00295567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по предоставлению </w:t>
      </w:r>
    </w:p>
    <w:p w:rsidR="00A81CB2" w:rsidRPr="00295567" w:rsidRDefault="00A81CB2" w:rsidP="00A81CB2">
      <w:pPr>
        <w:widowControl w:val="0"/>
        <w:autoSpaceDE w:val="0"/>
        <w:autoSpaceDN w:val="0"/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295567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муниципальной услуги «Оформление согласия на передачу в поднаем жилого помещения, предоставленного по договору социального найма</w:t>
      </w:r>
      <w:r w:rsidRPr="00295567">
        <w:t xml:space="preserve"> </w:t>
      </w:r>
      <w:r w:rsidRPr="00295567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на территории </w:t>
      </w:r>
    </w:p>
    <w:p w:rsidR="00A81CB2" w:rsidRPr="003844F5" w:rsidRDefault="00A81CB2" w:rsidP="00A81CB2">
      <w:pPr>
        <w:widowControl w:val="0"/>
        <w:autoSpaceDE w:val="0"/>
        <w:autoSpaceDN w:val="0"/>
        <w:spacing w:after="0"/>
        <w:jc w:val="center"/>
      </w:pPr>
      <w:r w:rsidRPr="00295567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Путиловского сельского поселения»</w:t>
      </w:r>
    </w:p>
    <w:p w:rsidR="00A81CB2" w:rsidRPr="003844F5" w:rsidRDefault="00A81CB2" w:rsidP="00A81CB2">
      <w:pPr>
        <w:spacing w:after="0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A81CB2" w:rsidRPr="003844F5" w:rsidRDefault="00A81CB2" w:rsidP="00A81C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844F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 27.07.2010 №</w:t>
      </w:r>
      <w:r w:rsidR="001E6E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844F5">
        <w:rPr>
          <w:rFonts w:ascii="Times New Roman" w:eastAsia="Times New Roman" w:hAnsi="Times New Roman" w:cs="Times New Roman"/>
          <w:sz w:val="28"/>
          <w:szCs w:val="28"/>
          <w:lang w:eastAsia="ru-RU"/>
        </w:rPr>
        <w:t>210-ФЗ «Об организации предоставления государственных и муниципальных услуг»,      постановлением Правительства Российской Федерации от 09.06.2016 №</w:t>
      </w:r>
      <w:r w:rsidR="00DB3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844F5">
        <w:rPr>
          <w:rFonts w:ascii="Times New Roman" w:eastAsia="Times New Roman" w:hAnsi="Times New Roman" w:cs="Times New Roman"/>
          <w:sz w:val="28"/>
          <w:szCs w:val="28"/>
          <w:lang w:eastAsia="ru-RU"/>
        </w:rPr>
        <w:t>516 «Об утверждении Правил осуществления взаимодействия в электронной форме граждан (физических лиц) и организаций с органами государственной власти, органами местного самоуправления, с организациями, осуществляющими в соответствии с федеральными законами отдельные публичные полномочия»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B38E8" w:rsidRPr="00DB38E8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исполнение Постановления Правительства РФ от 28.04.2025</w:t>
      </w:r>
      <w:proofErr w:type="gramEnd"/>
      <w:r w:rsidR="00DB38E8" w:rsidRPr="00DB3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N 569 "О внесении изменений в некоторые акты Правительства Российской Федерации" по вопросам функционирования федеральной государственной информационной системы "Федеральный реестр государственных и муниципальных услуг (функций)"</w:t>
      </w:r>
      <w:r w:rsidRPr="003844F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81CB2" w:rsidRPr="003844F5" w:rsidRDefault="00A81CB2" w:rsidP="00A81C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44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1. Утвердить административный регламент по предоставлению муниципальной услуги «Оформление согласия на передачу в поднаем жилого помещения, предоставленного по договору социального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найма</w:t>
      </w:r>
      <w:r w:rsidRPr="003844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 Путиловское сельское поселение»</w:t>
      </w:r>
      <w:r w:rsidRPr="003844F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E6EC0" w:rsidRDefault="00A81CB2" w:rsidP="001E6E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44F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2. Считать утратившими силу постановление 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Путиловского сельского поселения</w:t>
      </w:r>
      <w:r w:rsidRPr="003844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1E6EC0">
        <w:rPr>
          <w:rFonts w:ascii="Times New Roman" w:eastAsia="Times New Roman" w:hAnsi="Times New Roman" w:cs="Times New Roman"/>
          <w:sz w:val="28"/>
          <w:szCs w:val="28"/>
          <w:lang w:eastAsia="ru-RU"/>
        </w:rPr>
        <w:t>17.04.2025 № 96 «</w:t>
      </w:r>
      <w:r w:rsidR="001E6EC0" w:rsidRPr="001E6EC0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Административног</w:t>
      </w:r>
      <w:r w:rsidR="001E6E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регламента по предоставлению </w:t>
      </w:r>
      <w:r w:rsidR="001E6EC0" w:rsidRPr="001E6EC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услуги «Оформление согласия на передачу в поднаем жилого помещения, предоставленного по договору с</w:t>
      </w:r>
      <w:r w:rsidR="001E6E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оциального найма на территории </w:t>
      </w:r>
      <w:r w:rsidR="001E6EC0" w:rsidRPr="001E6EC0">
        <w:rPr>
          <w:rFonts w:ascii="Times New Roman" w:eastAsia="Times New Roman" w:hAnsi="Times New Roman" w:cs="Times New Roman"/>
          <w:sz w:val="28"/>
          <w:szCs w:val="28"/>
          <w:lang w:eastAsia="ru-RU"/>
        </w:rPr>
        <w:t>Путиловского сельского поселения»</w:t>
      </w:r>
    </w:p>
    <w:p w:rsidR="00A81CB2" w:rsidRPr="001E6EC0" w:rsidRDefault="00A81CB2" w:rsidP="001E6E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44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</w:t>
      </w:r>
      <w:r w:rsidRPr="003844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Постановление подлежит официальному опубликованию в газете «Ладога» и размещению в сети «Интернет» на официальном сайте админист</w:t>
      </w:r>
      <w:r w:rsidR="001E6E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рации по адресу http://putilovo-</w:t>
      </w:r>
      <w:r w:rsidRPr="003844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lenobl.ru.  </w:t>
      </w:r>
    </w:p>
    <w:p w:rsidR="00A81CB2" w:rsidRDefault="00A81CB2" w:rsidP="00A81CB2">
      <w:pPr>
        <w:spacing w:after="0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844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</w:t>
      </w:r>
      <w:r w:rsidRPr="003844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Постановление вступает в силу после его официального опубликования (обнародования).</w:t>
      </w:r>
    </w:p>
    <w:p w:rsidR="001E6EC0" w:rsidRPr="003844F5" w:rsidRDefault="001E6EC0" w:rsidP="00A81CB2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1CB2" w:rsidRPr="003844F5" w:rsidRDefault="00A81CB2" w:rsidP="00A81CB2">
      <w:pPr>
        <w:spacing w:after="0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3844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администрации                                                                           Н.А. Пранскунас    </w:t>
      </w:r>
      <w:r w:rsidRPr="003844F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Разослано: дело, прокуратура, </w:t>
      </w:r>
      <w:proofErr w:type="spellStart"/>
      <w:r w:rsidRPr="003844F5">
        <w:rPr>
          <w:rFonts w:ascii="Times New Roman" w:eastAsia="Times New Roman" w:hAnsi="Times New Roman" w:cs="Times New Roman"/>
          <w:sz w:val="20"/>
          <w:szCs w:val="20"/>
          <w:lang w:eastAsia="ru-RU"/>
        </w:rPr>
        <w:t>оф</w:t>
      </w:r>
      <w:proofErr w:type="gramStart"/>
      <w:r w:rsidRPr="003844F5">
        <w:rPr>
          <w:rFonts w:ascii="Times New Roman" w:eastAsia="Times New Roman" w:hAnsi="Times New Roman" w:cs="Times New Roman"/>
          <w:sz w:val="20"/>
          <w:szCs w:val="20"/>
          <w:lang w:eastAsia="ru-RU"/>
        </w:rPr>
        <w:t>.с</w:t>
      </w:r>
      <w:proofErr w:type="gramEnd"/>
      <w:r w:rsidRPr="003844F5">
        <w:rPr>
          <w:rFonts w:ascii="Times New Roman" w:eastAsia="Times New Roman" w:hAnsi="Times New Roman" w:cs="Times New Roman"/>
          <w:sz w:val="20"/>
          <w:szCs w:val="20"/>
          <w:lang w:eastAsia="ru-RU"/>
        </w:rPr>
        <w:t>айт</w:t>
      </w:r>
      <w:proofErr w:type="spellEnd"/>
      <w:r w:rsidRPr="003844F5">
        <w:rPr>
          <w:rFonts w:ascii="Times New Roman" w:eastAsia="Times New Roman" w:hAnsi="Times New Roman" w:cs="Times New Roman"/>
          <w:sz w:val="20"/>
          <w:szCs w:val="20"/>
          <w:lang w:eastAsia="ru-RU"/>
        </w:rPr>
        <w:t>, «Ладога»</w:t>
      </w:r>
    </w:p>
    <w:p w:rsidR="00A81CB2" w:rsidRDefault="00A81CB2" w:rsidP="00A81CB2">
      <w:pPr>
        <w:widowControl w:val="0"/>
        <w:tabs>
          <w:tab w:val="left" w:pos="27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A81CB2" w:rsidRPr="003844F5" w:rsidRDefault="00A81CB2" w:rsidP="00A81CB2">
      <w:pPr>
        <w:spacing w:after="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844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Утвержден</w:t>
      </w:r>
    </w:p>
    <w:p w:rsidR="00A81CB2" w:rsidRPr="003844F5" w:rsidRDefault="00A81CB2" w:rsidP="00A81CB2">
      <w:pPr>
        <w:tabs>
          <w:tab w:val="left" w:pos="4214"/>
        </w:tabs>
        <w:spacing w:after="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844F5">
        <w:rPr>
          <w:rFonts w:ascii="Times New Roman" w:eastAsia="Times New Roman" w:hAnsi="Times New Roman" w:cs="Times New Roman"/>
          <w:bCs/>
          <w:sz w:val="24"/>
          <w:szCs w:val="24"/>
        </w:rPr>
        <w:t xml:space="preserve">  постановлением администрации </w:t>
      </w:r>
    </w:p>
    <w:p w:rsidR="00A81CB2" w:rsidRPr="003844F5" w:rsidRDefault="00A81CB2" w:rsidP="00A81CB2">
      <w:pPr>
        <w:tabs>
          <w:tab w:val="left" w:pos="4214"/>
        </w:tabs>
        <w:spacing w:after="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844F5">
        <w:rPr>
          <w:rFonts w:ascii="Times New Roman" w:eastAsia="Times New Roman" w:hAnsi="Times New Roman" w:cs="Times New Roman"/>
          <w:bCs/>
          <w:sz w:val="24"/>
          <w:szCs w:val="24"/>
        </w:rPr>
        <w:t xml:space="preserve">Путиловского сельского поселения </w:t>
      </w:r>
    </w:p>
    <w:p w:rsidR="00A81CB2" w:rsidRPr="003844F5" w:rsidRDefault="00A81CB2" w:rsidP="00A81CB2">
      <w:pPr>
        <w:tabs>
          <w:tab w:val="left" w:pos="4214"/>
        </w:tabs>
        <w:spacing w:after="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844F5">
        <w:rPr>
          <w:rFonts w:ascii="Times New Roman" w:eastAsia="Times New Roman" w:hAnsi="Times New Roman" w:cs="Times New Roman"/>
          <w:bCs/>
          <w:sz w:val="24"/>
          <w:szCs w:val="24"/>
        </w:rPr>
        <w:t xml:space="preserve">  от </w:t>
      </w:r>
      <w:r w:rsidR="001E6EC0">
        <w:rPr>
          <w:rFonts w:ascii="Times New Roman" w:eastAsia="Times New Roman" w:hAnsi="Times New Roman" w:cs="Times New Roman"/>
          <w:bCs/>
          <w:sz w:val="24"/>
          <w:szCs w:val="24"/>
        </w:rPr>
        <w:t>19 марта 2026</w:t>
      </w:r>
      <w:r w:rsidRPr="003844F5">
        <w:rPr>
          <w:rFonts w:ascii="Times New Roman" w:eastAsia="Times New Roman" w:hAnsi="Times New Roman" w:cs="Times New Roman"/>
          <w:bCs/>
          <w:sz w:val="24"/>
          <w:szCs w:val="24"/>
        </w:rPr>
        <w:t xml:space="preserve"> г. №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1E6EC0">
        <w:rPr>
          <w:rFonts w:ascii="Times New Roman" w:eastAsia="Times New Roman" w:hAnsi="Times New Roman" w:cs="Times New Roman"/>
          <w:bCs/>
          <w:sz w:val="24"/>
          <w:szCs w:val="24"/>
        </w:rPr>
        <w:t>65</w:t>
      </w:r>
    </w:p>
    <w:p w:rsidR="00A81CB2" w:rsidRPr="003844F5" w:rsidRDefault="00A81CB2" w:rsidP="00A81CB2">
      <w:pPr>
        <w:tabs>
          <w:tab w:val="left" w:pos="4214"/>
        </w:tabs>
        <w:spacing w:after="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844F5">
        <w:rPr>
          <w:rFonts w:ascii="Times New Roman" w:eastAsia="Times New Roman" w:hAnsi="Times New Roman" w:cs="Times New Roman"/>
          <w:bCs/>
          <w:sz w:val="24"/>
          <w:szCs w:val="24"/>
        </w:rPr>
        <w:t>( Приложение)</w:t>
      </w:r>
    </w:p>
    <w:p w:rsidR="00A81CB2" w:rsidRDefault="00A81CB2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AA0133" w:rsidRDefault="00AA0133" w:rsidP="00A81CB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1CB2" w:rsidRPr="00A81CB2" w:rsidRDefault="00A81CB2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81C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Административный регламент</w:t>
      </w:r>
      <w:r w:rsidR="004A59F9" w:rsidRPr="00A81C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AA0133" w:rsidRPr="00A81CB2" w:rsidRDefault="004A59F9">
      <w:pPr>
        <w:widowControl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81C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предоставлению муниципальной услуги </w:t>
      </w:r>
      <w:r w:rsidRPr="00A81CB2">
        <w:rPr>
          <w:rFonts w:ascii="Times New Roman" w:hAnsi="Times New Roman" w:cs="Times New Roman"/>
          <w:b/>
          <w:sz w:val="28"/>
          <w:szCs w:val="28"/>
        </w:rPr>
        <w:t>«</w:t>
      </w:r>
      <w:r w:rsidRPr="00A81CB2">
        <w:rPr>
          <w:rFonts w:ascii="Times New Roman" w:eastAsia="Calibri" w:hAnsi="Times New Roman" w:cs="Times New Roman"/>
          <w:b/>
          <w:sz w:val="28"/>
          <w:szCs w:val="28"/>
        </w:rPr>
        <w:t>Оформление согласия на передачу в поднаем жилого помещения, предоставленного по договору социального найма»</w:t>
      </w:r>
    </w:p>
    <w:p w:rsidR="00AA0133" w:rsidRDefault="00A81CB2" w:rsidP="00A81CB2">
      <w:pPr>
        <w:widowControl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1"/>
      <w:bookmarkEnd w:id="0"/>
      <w:proofErr w:type="gramStart"/>
      <w:r>
        <w:rPr>
          <w:rFonts w:ascii="Times New Roman" w:hAnsi="Times New Roman" w:cs="Times New Roman"/>
          <w:sz w:val="24"/>
          <w:szCs w:val="24"/>
        </w:rPr>
        <w:t>(</w:t>
      </w:r>
      <w:r w:rsidRPr="003D11E8">
        <w:rPr>
          <w:rFonts w:ascii="Times New Roman" w:hAnsi="Times New Roman" w:cs="Times New Roman"/>
          <w:sz w:val="24"/>
          <w:szCs w:val="24"/>
        </w:rPr>
        <w:t>Сокращенное наименование:</w:t>
      </w:r>
      <w:proofErr w:type="gramEnd"/>
      <w:r w:rsidRPr="003D11E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D11E8">
        <w:rPr>
          <w:rFonts w:ascii="Times New Roman" w:eastAsia="Calibri" w:hAnsi="Times New Roman" w:cs="Times New Roman"/>
          <w:sz w:val="24"/>
          <w:szCs w:val="24"/>
        </w:rPr>
        <w:t>«Оформление согласия на передачу в поднаем жилого помещения, предоставленного по договору социального найма»)</w:t>
      </w:r>
      <w:proofErr w:type="gramEnd"/>
    </w:p>
    <w:p w:rsidR="00AA0133" w:rsidRDefault="004A59F9">
      <w:pPr>
        <w:widowControl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AA0133" w:rsidRDefault="00AA013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A0133" w:rsidRDefault="004A59F9">
      <w:pPr>
        <w:spacing w:after="0" w:line="240" w:lineRule="auto"/>
        <w:ind w:firstLine="567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1.1. Предмет регулирования.</w:t>
      </w:r>
    </w:p>
    <w:p w:rsidR="00AA0133" w:rsidRDefault="004A59F9">
      <w:pPr>
        <w:spacing w:after="0" w:line="240" w:lineRule="auto"/>
        <w:ind w:firstLine="567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Регламент устанавливает порядок и стандарт предоставления муниципальной услуги.</w:t>
      </w:r>
    </w:p>
    <w:p w:rsidR="00AA0133" w:rsidRDefault="004A59F9">
      <w:pPr>
        <w:spacing w:after="0" w:line="240" w:lineRule="auto"/>
        <w:ind w:firstLine="567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1.2. Круг заявителей.</w:t>
      </w:r>
    </w:p>
    <w:p w:rsidR="00AA0133" w:rsidRDefault="004A59F9">
      <w:pPr>
        <w:spacing w:after="0" w:line="240" w:lineRule="auto"/>
        <w:ind w:firstLine="567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Муниципальная услуга предоставляется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физическим лицам, нанимателям жилых помещений по договорам социального найма, расположенных на территории </w:t>
      </w:r>
      <w:r w:rsidR="001E6EC0">
        <w:rPr>
          <w:rFonts w:ascii="Times New Roman" w:eastAsia="Times New Roman" w:hAnsi="Times New Roman" w:cs="Times New Roman"/>
          <w:sz w:val="28"/>
          <w:szCs w:val="28"/>
          <w:lang w:eastAsia="ru-RU"/>
        </w:rPr>
        <w:t>Путиловского сельского поселения Кировского муниципального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Ленинградской области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(далее – заявитель)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A0133" w:rsidRDefault="004A59F9">
      <w:pPr>
        <w:widowControl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Представлять интересы заявителя имеют право (далее - представитель заявителя): </w:t>
      </w:r>
    </w:p>
    <w:p w:rsidR="00AA0133" w:rsidRDefault="004A59F9">
      <w:pPr>
        <w:widowControl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законные представители (родители, усыновители, опекуны) несовершеннолетних в возрасте до 14 лет, в том числе недееспособных;</w:t>
      </w:r>
    </w:p>
    <w:p w:rsidR="00AA0133" w:rsidRPr="001E6EC0" w:rsidRDefault="004A59F9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6EC0">
        <w:rPr>
          <w:rFonts w:ascii="Times New Roman" w:eastAsia="Calibri" w:hAnsi="Times New Roman" w:cs="Times New Roman"/>
          <w:sz w:val="28"/>
          <w:szCs w:val="28"/>
        </w:rPr>
        <w:t>- законные представители (родители, усыновители, попечители) несовершеннолетних в возрасте от 14 до 18 лет;</w:t>
      </w:r>
    </w:p>
    <w:p w:rsidR="00AA0133" w:rsidRDefault="004A59F9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6EC0">
        <w:rPr>
          <w:rFonts w:ascii="Times New Roman" w:eastAsia="Calibri" w:hAnsi="Times New Roman" w:cs="Times New Roman"/>
          <w:sz w:val="28"/>
          <w:szCs w:val="28"/>
        </w:rPr>
        <w:t>- попечители граждан, ограниченных судом в дееспособности;</w:t>
      </w:r>
    </w:p>
    <w:p w:rsidR="00AA0133" w:rsidRDefault="004A59F9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уполномоченные лица, действующие в силу полномочий, основанных на доверенности, оформленной в соответствии с действующим законодательством, подтверждающей наличие у представителя прав действовать от лица заявителя;</w:t>
      </w:r>
    </w:p>
    <w:p w:rsidR="00AA0133" w:rsidRDefault="004A59F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NewRomanPSMT" w:eastAsia="Calibri" w:hAnsi="TimesNewRomanPSMT" w:cs="TimesNewRomanPSMT"/>
          <w:sz w:val="28"/>
          <w:szCs w:val="28"/>
          <w:lang w:eastAsia="ru-RU"/>
        </w:rPr>
        <w:t>Подача заявления представителями заявителя допускается при наличии нотариально удостоверенной доверенности либо иного документа, подтверждающего полномочия представителя.</w:t>
      </w:r>
    </w:p>
    <w:p w:rsidR="00AA0133" w:rsidRPr="001E6EC0" w:rsidRDefault="004A59F9" w:rsidP="001E6E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6EC0">
        <w:rPr>
          <w:rFonts w:ascii="Times New Roman" w:hAnsi="Times New Roman" w:cs="Times New Roman"/>
          <w:sz w:val="28"/>
          <w:szCs w:val="28"/>
        </w:rPr>
        <w:t>В качестве уполномоченного представителя заявителя может быть лицо, указанное в </w:t>
      </w:r>
      <w:hyperlink r:id="rId10" w:anchor="A8I0NL" w:tooltip="https://docs.cntd.ru/document/902228011#A8I0NL" w:history="1">
        <w:r w:rsidRPr="001E6EC0">
          <w:rPr>
            <w:rFonts w:ascii="Times New Roman" w:hAnsi="Times New Roman" w:cs="Times New Roman"/>
            <w:sz w:val="28"/>
            <w:szCs w:val="28"/>
          </w:rPr>
          <w:t>части 2 статьи 5  Федерального закона от 27.07.2010 № 210-ФЗ "Об организации предоставления государственных и муниципальных услуг"</w:t>
        </w:r>
      </w:hyperlink>
      <w:r w:rsidRPr="001E6EC0">
        <w:rPr>
          <w:rFonts w:ascii="Times New Roman" w:hAnsi="Times New Roman" w:cs="Times New Roman"/>
          <w:sz w:val="28"/>
          <w:szCs w:val="28"/>
        </w:rPr>
        <w:t>.</w:t>
      </w:r>
    </w:p>
    <w:p w:rsidR="00AA0133" w:rsidRDefault="004A59F9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Муниципальная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"Федеральный реестр государственных и муниципальных услуг (функций)" (далее – реестр услуг) и в федеральной государственной информационной системе "Единый портал государственных и муниципальных услуг (функций)" (далее – Единый портал).</w:t>
      </w:r>
    </w:p>
    <w:p w:rsidR="00AA0133" w:rsidRDefault="00AA013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0133" w:rsidRDefault="00AA013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1E6EC0" w:rsidRDefault="001E6EC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AA0133" w:rsidRDefault="004A59F9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val="en-US" w:eastAsia="ru-RU"/>
        </w:rPr>
        <w:lastRenderedPageBreak/>
        <w:t>II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. Стандарт предоставления муниципальной услуги.</w:t>
      </w:r>
    </w:p>
    <w:p w:rsidR="00AA0133" w:rsidRDefault="00AA013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AA0133" w:rsidRDefault="004A59F9">
      <w:pPr>
        <w:widowControl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2.1. Наименование 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муниципальной услуги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eastAsia="Calibri" w:hAnsi="Times New Roman" w:cs="Times New Roman"/>
          <w:sz w:val="28"/>
          <w:szCs w:val="28"/>
        </w:rPr>
        <w:t>Оформление согласия на передачу в поднаем жилого помещения, предоставленного по договору социального найма».</w:t>
      </w:r>
    </w:p>
    <w:p w:rsidR="00AA0133" w:rsidRDefault="004A59F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2.2. Наименование органа, предоставляющего муниципальную услугу.</w:t>
      </w:r>
    </w:p>
    <w:p w:rsidR="00AA0133" w:rsidRDefault="004A59F9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Муниципальную услугу предоставляет: администрация </w:t>
      </w:r>
      <w:r w:rsidR="001E6EC0" w:rsidRPr="001E6EC0">
        <w:rPr>
          <w:rFonts w:ascii="Times New Roman" w:eastAsia="Calibri" w:hAnsi="Times New Roman" w:cs="Times New Roman"/>
          <w:sz w:val="28"/>
          <w:szCs w:val="28"/>
          <w:lang w:eastAsia="ru-RU"/>
        </w:rPr>
        <w:t>Путиловского сельского поселения Кировского муниципального района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Ленинградской области.</w:t>
      </w:r>
    </w:p>
    <w:p w:rsidR="00AA0133" w:rsidRDefault="004A59F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2.3. Результат предоставления муниципальной услуги является:</w:t>
      </w:r>
    </w:p>
    <w:p w:rsidR="00AA0133" w:rsidRDefault="004A59F9">
      <w:pPr>
        <w:spacing w:after="0" w:line="240" w:lineRule="atLeast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выдача </w:t>
      </w:r>
      <w:r>
        <w:rPr>
          <w:rFonts w:ascii="Times New Roman" w:eastAsia="Calibri" w:hAnsi="Times New Roman" w:cs="Times New Roman"/>
          <w:sz w:val="28"/>
          <w:szCs w:val="28"/>
        </w:rPr>
        <w:t>согласия на передачу в поднаем жилого помещения, предоставленного по договору социального найма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AA0133" w:rsidRPr="001E6EC0" w:rsidRDefault="004A59F9" w:rsidP="001E6EC0">
      <w:pPr>
        <w:spacing w:after="0" w:line="240" w:lineRule="atLeast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отказ в выдаче </w:t>
      </w:r>
      <w:r>
        <w:rPr>
          <w:rFonts w:ascii="Times New Roman" w:eastAsia="Calibri" w:hAnsi="Times New Roman" w:cs="Times New Roman"/>
          <w:sz w:val="28"/>
          <w:szCs w:val="28"/>
        </w:rPr>
        <w:t>согласия на передачу в поднаем жилого помещения, предоставленного по договору социального найма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AA0133" w:rsidRDefault="004A59F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2.3.1 Результат предоставления муниципальной услуги может быть получен заявителем посредством:</w:t>
      </w:r>
    </w:p>
    <w:p w:rsidR="00AA0133" w:rsidRPr="001E6EC0" w:rsidRDefault="004A59F9">
      <w:pPr>
        <w:spacing w:after="0" w:line="240" w:lineRule="auto"/>
        <w:ind w:firstLine="567"/>
        <w:rPr>
          <w:rFonts w:ascii="TimesNewRomanPSMT" w:eastAsia="Calibri" w:hAnsi="TimesNewRomanPSMT" w:cs="TimesNewRomanPSMT"/>
          <w:sz w:val="28"/>
          <w:szCs w:val="28"/>
        </w:rPr>
      </w:pPr>
      <w:r w:rsidRPr="001E6EC0">
        <w:rPr>
          <w:rFonts w:ascii="TimesNewRomanPSMT" w:eastAsia="Calibri" w:hAnsi="TimesNewRomanPSMT" w:cs="TimesNewRomanPSMT"/>
          <w:sz w:val="28"/>
          <w:szCs w:val="28"/>
        </w:rPr>
        <w:t>а) личной явки:</w:t>
      </w:r>
    </w:p>
    <w:p w:rsidR="00AA0133" w:rsidRPr="001E6EC0" w:rsidRDefault="004A59F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6EC0">
        <w:rPr>
          <w:rFonts w:ascii="Times New Roman" w:eastAsia="Calibri" w:hAnsi="Times New Roman" w:cs="Times New Roman"/>
          <w:sz w:val="28"/>
          <w:szCs w:val="28"/>
        </w:rPr>
        <w:t>- МФЦ;</w:t>
      </w:r>
    </w:p>
    <w:p w:rsidR="00AA0133" w:rsidRPr="001E6EC0" w:rsidRDefault="004A59F9">
      <w:pPr>
        <w:spacing w:after="0" w:line="240" w:lineRule="auto"/>
        <w:ind w:firstLine="567"/>
        <w:rPr>
          <w:rFonts w:ascii="TimesNewRomanPSMT" w:eastAsia="Calibri" w:hAnsi="TimesNewRomanPSMT" w:cs="TimesNewRomanPSMT"/>
          <w:sz w:val="28"/>
          <w:szCs w:val="28"/>
        </w:rPr>
      </w:pPr>
      <w:r w:rsidRPr="001E6EC0">
        <w:rPr>
          <w:rFonts w:ascii="TimesNewRomanPSMT" w:eastAsia="Calibri" w:hAnsi="TimesNewRomanPSMT" w:cs="TimesNewRomanPSMT"/>
          <w:sz w:val="28"/>
          <w:szCs w:val="28"/>
        </w:rPr>
        <w:t>б) без личной явки:</w:t>
      </w:r>
    </w:p>
    <w:p w:rsidR="00AA0133" w:rsidRDefault="004A59F9" w:rsidP="001E6EC0">
      <w:pPr>
        <w:spacing w:after="0" w:line="240" w:lineRule="auto"/>
        <w:ind w:firstLine="567"/>
        <w:jc w:val="both"/>
        <w:rPr>
          <w:rFonts w:ascii="TimesNewRomanPSMT" w:eastAsia="Calibri" w:hAnsi="TimesNewRomanPSMT" w:cs="TimesNewRomanPSMT"/>
          <w:sz w:val="28"/>
          <w:szCs w:val="28"/>
        </w:rPr>
      </w:pPr>
      <w:r w:rsidRPr="001E6EC0">
        <w:rPr>
          <w:rFonts w:ascii="TimesNewRomanPSMT" w:eastAsia="Calibri" w:hAnsi="TimesNewRomanPSMT" w:cs="TimesNewRomanPSMT"/>
          <w:sz w:val="28"/>
          <w:szCs w:val="28"/>
        </w:rPr>
        <w:t>- почтовым отправлением;</w:t>
      </w:r>
    </w:p>
    <w:p w:rsidR="00AA0133" w:rsidRDefault="004A59F9" w:rsidP="001E6EC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2.4. Срок предоставления муниципальной услуги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составляет 12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рабочих дня со дня регистрации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органе, предоставляющем муниципальную услугу, заявления и документов, необходимых для предоставления муниципальной услуги.</w:t>
      </w:r>
    </w:p>
    <w:p w:rsidR="00AA0133" w:rsidRDefault="004A59F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2.5. Размер платы, взимаемой с заявителя при предоставлении муниципальной услуги, и способы ее взимания.</w:t>
      </w:r>
    </w:p>
    <w:p w:rsidR="00AA0133" w:rsidRPr="001E6EC0" w:rsidRDefault="004A59F9" w:rsidP="001E6EC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Взимание платы за предоставление муниципальной услуги законодательством Российской Федерации не предусмотрено.</w:t>
      </w:r>
    </w:p>
    <w:p w:rsidR="00AA0133" w:rsidRDefault="004A59F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 в случае обращения заявителя</w:t>
      </w:r>
      <w:r w:rsidR="001E6EC0">
        <w:rPr>
          <w:rFonts w:ascii="Times New Roman" w:eastAsia="Calibri" w:hAnsi="Times New Roman" w:cs="Times New Roman"/>
          <w:sz w:val="28"/>
          <w:szCs w:val="28"/>
        </w:rPr>
        <w:t xml:space="preserve"> 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МФЦ, составляет не более 15 минут.</w:t>
      </w:r>
    </w:p>
    <w:p w:rsidR="00AA0133" w:rsidRDefault="004A59F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2.7. Срок регистрации запроса заявителя о предоставлении муниципальной услуги составляет: </w:t>
      </w:r>
    </w:p>
    <w:p w:rsidR="00AA0133" w:rsidRPr="001E6EC0" w:rsidRDefault="004A59F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1E6EC0">
        <w:rPr>
          <w:rFonts w:ascii="Times New Roman" w:eastAsia="Calibri" w:hAnsi="Times New Roman" w:cs="Times New Roman"/>
          <w:sz w:val="28"/>
          <w:szCs w:val="28"/>
        </w:rPr>
        <w:t>- при направлении заявления в орган, предоставляющий муниципальную услугу, через МФЦ – в день поступления заявления в АИС «</w:t>
      </w:r>
      <w:proofErr w:type="spellStart"/>
      <w:r w:rsidRPr="001E6EC0">
        <w:rPr>
          <w:rFonts w:ascii="Times New Roman" w:eastAsia="Calibri" w:hAnsi="Times New Roman" w:cs="Times New Roman"/>
          <w:sz w:val="28"/>
          <w:szCs w:val="28"/>
        </w:rPr>
        <w:t>Межвед</w:t>
      </w:r>
      <w:proofErr w:type="spellEnd"/>
      <w:r w:rsidRPr="001E6EC0">
        <w:rPr>
          <w:rFonts w:ascii="Times New Roman" w:eastAsia="Calibri" w:hAnsi="Times New Roman" w:cs="Times New Roman"/>
          <w:sz w:val="28"/>
          <w:szCs w:val="28"/>
        </w:rPr>
        <w:t xml:space="preserve"> ЛО» или на следующий рабочий день (в случае направления документов в нерабочее время, в выходные, праздничные дни);</w:t>
      </w:r>
      <w:proofErr w:type="gramEnd"/>
    </w:p>
    <w:p w:rsidR="00AA0133" w:rsidRPr="001E6EC0" w:rsidRDefault="004A59F9" w:rsidP="001E6EC0">
      <w:pPr>
        <w:spacing w:after="0" w:line="240" w:lineRule="auto"/>
        <w:ind w:firstLine="567"/>
        <w:jc w:val="both"/>
        <w:rPr>
          <w:rFonts w:ascii="TimesNewRomanPSMT" w:eastAsia="Calibri" w:hAnsi="TimesNewRomanPSMT" w:cs="TimesNewRomanPSMT"/>
          <w:sz w:val="28"/>
          <w:szCs w:val="28"/>
          <w:lang w:eastAsia="ru-RU"/>
        </w:rPr>
      </w:pPr>
      <w:r w:rsidRPr="001E6EC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1E6EC0">
        <w:rPr>
          <w:rFonts w:ascii="TimesNewRomanPSMT" w:eastAsia="Calibri" w:hAnsi="TimesNewRomanPSMT" w:cs="TimesNewRomanPSMT"/>
          <w:sz w:val="28"/>
          <w:szCs w:val="28"/>
          <w:lang w:eastAsia="ru-RU"/>
        </w:rPr>
        <w:t>при направлении запроса почтовой связью - в течение одного рабочего дня с момента поступления запроса</w:t>
      </w:r>
      <w:r w:rsidRPr="001E6EC0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Pr="001E6EC0">
        <w:rPr>
          <w:rFonts w:ascii="Times New Roman" w:eastAsia="Calibri" w:hAnsi="Times New Roman" w:cs="Times New Roman"/>
          <w:sz w:val="28"/>
          <w:szCs w:val="28"/>
        </w:rPr>
        <w:t>орган, предоставляющий муниципальную услугу</w:t>
      </w:r>
      <w:r w:rsidRPr="001E6EC0">
        <w:rPr>
          <w:rFonts w:ascii="TimesNewRomanPSMT" w:eastAsia="Calibri" w:hAnsi="TimesNewRomanPSMT" w:cs="TimesNewRomanPSMT"/>
          <w:sz w:val="28"/>
          <w:szCs w:val="28"/>
          <w:lang w:eastAsia="ru-RU"/>
        </w:rPr>
        <w:t>.</w:t>
      </w:r>
    </w:p>
    <w:p w:rsidR="00AA0133" w:rsidRDefault="004A59F9" w:rsidP="001E6EC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2.8. Требования к помещениям, в которых предоставляется муниципальная услуга, в случае обращения заявителя непосредственно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Calibri" w:hAnsi="Times New Roman" w:cs="Times New Roman"/>
          <w:sz w:val="28"/>
          <w:szCs w:val="28"/>
        </w:rPr>
        <w:t>орган, предоставляющий муниципальную услугу, или МФЦ, размещены на официальном сайте органа, предоставляющего муниципальную услугу, в информационно-телекоммуникационной сети "Интернет", а также на Едином портале.</w:t>
      </w:r>
    </w:p>
    <w:p w:rsidR="00AA0133" w:rsidRDefault="004A59F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2.9. Показатели качества и доступности муниципальной услуги.</w:t>
      </w:r>
    </w:p>
    <w:p w:rsidR="00AA0133" w:rsidRDefault="004A59F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Перечень показателей качества и доступности муниципальной услуги размещен на официальном сайте органа, предоставляющего муниципальную услугу, в информационно-телекоммуникационной сети "Интернет", а также на Едином портале.</w:t>
      </w:r>
    </w:p>
    <w:p w:rsidR="00AA0133" w:rsidRDefault="00AA01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A0133" w:rsidRDefault="004A59F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2.10. Иные требования к предоставлению муниципальной услуги, в том числе учитывающие особенности предоставления государственных и муниципальных услуг в МФЦ и особенности предоставления государственных и муниципальных услуг в электронной форме.</w:t>
      </w:r>
    </w:p>
    <w:p w:rsidR="00AA0133" w:rsidRDefault="004A59F9">
      <w:pPr>
        <w:widowControl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Необходимые и обязательные услуги отсутствуют.</w:t>
      </w:r>
    </w:p>
    <w:p w:rsidR="00AA0133" w:rsidRDefault="004A59F9">
      <w:pPr>
        <w:widowControl w:val="0"/>
        <w:spacing w:after="0" w:line="240" w:lineRule="auto"/>
        <w:ind w:firstLine="567"/>
        <w:jc w:val="both"/>
        <w:outlineLvl w:val="2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За предоставление необходимых и обязательных услуг плата не установлена.</w:t>
      </w:r>
    </w:p>
    <w:p w:rsidR="00AA0133" w:rsidRDefault="004A59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proofErr w:type="gramStart"/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Предоставление результатов </w:t>
      </w:r>
      <w:r>
        <w:rPr>
          <w:rFonts w:ascii="Times New Roman" w:eastAsiaTheme="minorHAnsi" w:hAnsi="Times New Roman" w:cs="Times New Roman"/>
          <w:sz w:val="28"/>
          <w:szCs w:val="28"/>
          <w:highlight w:val="white"/>
          <w:lang w:eastAsia="en-US"/>
        </w:rPr>
        <w:t xml:space="preserve">муниципальной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пунктом 3.7 настоящего регламента, с учетом требования, предусмотренного частью 3 статьи 5 Федерального </w:t>
      </w:r>
      <w:r w:rsidR="00FE1C86">
        <w:rPr>
          <w:rFonts w:ascii="Times New Roman" w:hAnsi="Times New Roman" w:cs="Times New Roman"/>
          <w:sz w:val="28"/>
          <w:szCs w:val="28"/>
          <w:highlight w:val="white"/>
        </w:rPr>
        <w:t xml:space="preserve">закона от 27.07.2010 </w:t>
      </w:r>
      <w:r>
        <w:rPr>
          <w:rFonts w:ascii="Times New Roman" w:hAnsi="Times New Roman" w:cs="Times New Roman"/>
          <w:sz w:val="28"/>
          <w:szCs w:val="28"/>
          <w:highlight w:val="white"/>
        </w:rPr>
        <w:t>№ 210-ФЗ «Об организации предоставления государственных и муниципальных услуг».</w:t>
      </w:r>
      <w:proofErr w:type="gramEnd"/>
    </w:p>
    <w:p w:rsidR="00AA0133" w:rsidRPr="00FE1C86" w:rsidRDefault="004A59F9" w:rsidP="00FE1C86">
      <w:pPr>
        <w:pStyle w:val="ConsPlusNormal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FE1C86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FE1C86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FE1C86">
        <w:rPr>
          <w:rFonts w:ascii="Times New Roman" w:hAnsi="Times New Roman" w:cs="Times New Roman"/>
          <w:sz w:val="28"/>
          <w:szCs w:val="28"/>
        </w:rPr>
        <w:t xml:space="preserve"> если заявитель в момент подачи запроса о предоставлении </w:t>
      </w:r>
      <w:r w:rsidRPr="00FE1C8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муниципальной </w:t>
      </w:r>
      <w:r w:rsidRPr="00FE1C86">
        <w:rPr>
          <w:rFonts w:ascii="Times New Roman" w:hAnsi="Times New Roman" w:cs="Times New Roman"/>
          <w:sz w:val="28"/>
          <w:szCs w:val="28"/>
        </w:rPr>
        <w:t>услуги выразил письменно желание получить запрашиваемые результаты предоставления муниципальной услуги в отношении несовершеннолетнего лично, 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несовершеннолетнего.</w:t>
      </w:r>
      <w:r w:rsidRPr="00FE1C86">
        <w:rPr>
          <w:rFonts w:ascii="Times New Roman" w:hAnsi="Times New Roman" w:cs="Times New Roman"/>
          <w:sz w:val="25"/>
          <w:szCs w:val="25"/>
        </w:rPr>
        <w:t xml:space="preserve"> </w:t>
      </w:r>
    </w:p>
    <w:p w:rsidR="00AA0133" w:rsidRDefault="004A59F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Предоставление муниципальной услуги в МФЦ осуществляется при наличии вступившего в силу соглашения о взаимодействии между ГБУ ЛО "МФЦ" и органом, предоставляющим муниципальную услугу. Возможность принятия многофункциональным центром решения об отказе в приеме запроса и документов и (или) информации, необходимых для предоставления муниципальной услуги отсутствует.</w:t>
      </w:r>
    </w:p>
    <w:p w:rsidR="00AA0133" w:rsidRDefault="004A59F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МФЦ осуществляется выдача заявителю результата предоставления муниципальной услуги. Выдача документов на бумажном носителе, подтверждающих содержание электронных документов, направленных в МФЦ по результатам предоставления муниципальной услуги органом, предоставляющим муниципальную услугу, а также выдача документов, включая составление на бумажном носителе и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заверение выписок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из информационных систем органов, предоставляющих государственные услуги, не предусмотрена.</w:t>
      </w:r>
    </w:p>
    <w:p w:rsidR="00AA0133" w:rsidRDefault="004A59F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2.11. Исчерпывающий перечень документов, необходимых для предоставления муниципальной услуги.</w:t>
      </w:r>
    </w:p>
    <w:p w:rsidR="00AA0133" w:rsidRDefault="004A59F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 приведен в приложении к настоящим методическим рекомендациям (таблица № 2).</w:t>
      </w:r>
    </w:p>
    <w:p w:rsidR="00AA0133" w:rsidRDefault="004A59F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Формы заявления и документов приведены в приложении к настоящим методическим рекомендациям.</w:t>
      </w:r>
    </w:p>
    <w:p w:rsidR="00AA0133" w:rsidRDefault="004A59F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2.12.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</w:t>
      </w:r>
      <w:r>
        <w:rPr>
          <w:rFonts w:ascii="Times New Roman" w:eastAsia="Calibri" w:hAnsi="Times New Roman" w:cs="Times New Roman"/>
          <w:sz w:val="28"/>
          <w:szCs w:val="28"/>
        </w:rPr>
        <w:lastRenderedPageBreak/>
        <w:t>предоставлении муниципальной услуги</w:t>
      </w:r>
      <w:r>
        <w:rPr>
          <w:rFonts w:ascii="TimesNewRomanPSMT" w:eastAsia="Calibri" w:hAnsi="TimesNewRomanPSMT" w:cs="TimesNewRomanPSMT"/>
          <w:sz w:val="28"/>
          <w:szCs w:val="28"/>
          <w:lang w:eastAsia="ru-RU"/>
        </w:rPr>
        <w:t xml:space="preserve"> с учетом категории (признаков) заявителя приведены в приложении к настоящему регламенту (таблица № 3)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AA0133" w:rsidRDefault="00AA01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0133" w:rsidRDefault="004A59F9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>III</w:t>
      </w:r>
      <w:r>
        <w:rPr>
          <w:rFonts w:ascii="Times New Roman" w:eastAsia="Calibri" w:hAnsi="Times New Roman" w:cs="Times New Roman"/>
          <w:b/>
          <w:sz w:val="28"/>
          <w:szCs w:val="28"/>
        </w:rPr>
        <w:t>. Состав, последовательность и сроки выполнения административных процедур</w:t>
      </w:r>
    </w:p>
    <w:p w:rsidR="00AA0133" w:rsidRDefault="00AA0133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A0133" w:rsidRDefault="004A59F9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3.1. Перечень осуществляемых при предоставлении муниципальной услуги административных процедур:</w:t>
      </w:r>
    </w:p>
    <w:p w:rsidR="00AA0133" w:rsidRDefault="004A59F9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а) профилирование заявителя; </w:t>
      </w:r>
    </w:p>
    <w:p w:rsidR="00AA0133" w:rsidRDefault="004A59F9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б) прием заявления и документов, необходимых для предоставления муниципальной услуги; </w:t>
      </w:r>
    </w:p>
    <w:p w:rsidR="00AA0133" w:rsidRDefault="004A59F9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в) межведомственное информационное взаимодействие; </w:t>
      </w:r>
    </w:p>
    <w:p w:rsidR="00AA0133" w:rsidRDefault="004A59F9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г) приостановление предоставления муниципальной услуги; </w:t>
      </w:r>
    </w:p>
    <w:p w:rsidR="00AA0133" w:rsidRDefault="004A59F9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д) принятие решения о предоставлении (отказе в предоставлении) муниципальной услуги; </w:t>
      </w:r>
    </w:p>
    <w:p w:rsidR="00AA0133" w:rsidRDefault="004A59F9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е) предоставление результата муниципальной услуги.</w:t>
      </w:r>
    </w:p>
    <w:p w:rsidR="00AA0133" w:rsidRDefault="00AA0133">
      <w:pPr>
        <w:tabs>
          <w:tab w:val="left" w:pos="142"/>
          <w:tab w:val="left" w:pos="284"/>
        </w:tabs>
        <w:spacing w:after="0" w:line="240" w:lineRule="auto"/>
        <w:ind w:firstLine="426"/>
        <w:rPr>
          <w:rFonts w:ascii="Times New Roman" w:eastAsia="Calibri" w:hAnsi="Times New Roman" w:cs="Times New Roman"/>
          <w:sz w:val="28"/>
          <w:szCs w:val="28"/>
        </w:rPr>
      </w:pPr>
    </w:p>
    <w:p w:rsidR="00AA0133" w:rsidRDefault="004A59F9">
      <w:pPr>
        <w:tabs>
          <w:tab w:val="left" w:pos="142"/>
          <w:tab w:val="left" w:pos="284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3.2. Профилирование заявителя</w:t>
      </w:r>
    </w:p>
    <w:p w:rsidR="00AA0133" w:rsidRDefault="00AA0133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A0133" w:rsidRDefault="004A59F9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Профилирование заявителя осуществляется должностным лицом органа, предоставляющего муниципальную услугу, или посредством Единого портала и включает в себя вопросы, позволяющие перечень категорий (признаков) заявителя.</w:t>
      </w:r>
    </w:p>
    <w:p w:rsidR="00AA0133" w:rsidRDefault="004A59F9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муниципальной услуги.</w:t>
      </w:r>
      <w:proofErr w:type="gramEnd"/>
    </w:p>
    <w:p w:rsidR="00AA0133" w:rsidRDefault="004A59F9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Идентификаторы категорий (признаков) заявителей приведены в приложении к настоящему регламенту (таблица № 1).</w:t>
      </w:r>
    </w:p>
    <w:p w:rsidR="00AA0133" w:rsidRDefault="00AA0133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A0133" w:rsidRDefault="004A59F9" w:rsidP="00FE1C86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3.3. Прием запроса (заявления)  и документов и (или) информации, необходимых для предоставления муниципальной услуги.</w:t>
      </w:r>
    </w:p>
    <w:p w:rsidR="00FE1C86" w:rsidRPr="00FE1C86" w:rsidRDefault="00FE1C86" w:rsidP="00FE1C86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A0133" w:rsidRDefault="004A59F9" w:rsidP="00FE1C86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3.3.1. Форма запроса (заявления)  и перечень документов и (или)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указанных запроса (заявления), документов и (или) информации приведены в приложении к настоящему регламенту (таблица № 2).</w:t>
      </w:r>
    </w:p>
    <w:p w:rsidR="00AA0133" w:rsidRDefault="004A59F9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3.3.2.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многофункциональном центре с использованием информационных технологий, предусмотренных статьями 9, 10 и 14 Федерального закона от 29 декабря 2022 года № 572-ФЗ «Об осуществлении идентификации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и (или) аутентификации физических лиц с использованием биометрических персональных данных, о внесении изменений в отдельные </w:t>
      </w: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законодательные акты Российской Федерации и признании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утратившими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силу отдельных положений законодательных актов Российской Федерации» (далее – Федеральный закон № 572-ФЗ) (при наличии технической возможности). </w:t>
      </w:r>
    </w:p>
    <w:p w:rsidR="00AA0133" w:rsidRDefault="004A59F9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При предоставлении муниципальной услуги в электронной форме идентификация и аутентификация могут осуществляться посредством: </w:t>
      </w:r>
    </w:p>
    <w:p w:rsidR="00AA0133" w:rsidRDefault="004A59F9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 </w:t>
      </w:r>
      <w:proofErr w:type="gramEnd"/>
    </w:p>
    <w:p w:rsidR="00AA0133" w:rsidRPr="00FE1C86" w:rsidRDefault="004A59F9" w:rsidP="00FE1C86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2) информационных технологий, предусмотренных статьями 9, 10 и 14 Федерального закона № 572-ФЗ.</w:t>
      </w:r>
    </w:p>
    <w:p w:rsidR="00AA0133" w:rsidRDefault="004A59F9" w:rsidP="00FE1C86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NewRomanPSMT" w:eastAsia="Calibri" w:hAnsi="TimesNewRomanPSMT" w:cs="TimesNewRomanPSMT"/>
          <w:sz w:val="28"/>
          <w:szCs w:val="28"/>
          <w:lang w:eastAsia="ru-RU"/>
        </w:rPr>
        <w:t xml:space="preserve">3.3.3. </w:t>
      </w:r>
      <w:r>
        <w:rPr>
          <w:rFonts w:ascii="Times New Roman" w:eastAsia="Calibri" w:hAnsi="Times New Roman" w:cs="Times New Roman"/>
          <w:sz w:val="28"/>
          <w:szCs w:val="28"/>
        </w:rPr>
        <w:t>Основания для принятия решения об отказе в приеме запроса (заявления) и документов и (или) информации приведены в приложении к настоящему регламенту (таблица № 3).</w:t>
      </w:r>
    </w:p>
    <w:p w:rsidR="00AA0133" w:rsidRDefault="004A59F9" w:rsidP="00FE1C86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1C86">
        <w:rPr>
          <w:rFonts w:ascii="Times New Roman" w:eastAsia="Calibri" w:hAnsi="Times New Roman" w:cs="Times New Roman"/>
          <w:sz w:val="28"/>
          <w:szCs w:val="28"/>
        </w:rPr>
        <w:t>3.3.4.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Возможность приема органом, предоставляющим муниципальную услугу, или МФЦ запроса (заявления) и документов и (или) информации, необходимых для предоставления муниципальной услуги, по выбору заявителя </w:t>
      </w:r>
      <w:r w:rsidRPr="00FE1C86">
        <w:rPr>
          <w:rFonts w:ascii="Times New Roman" w:eastAsia="Calibri" w:hAnsi="Times New Roman" w:cs="Times New Roman"/>
          <w:sz w:val="28"/>
          <w:szCs w:val="28"/>
        </w:rPr>
        <w:t>независимо от его места жительства или места пребывания отсутствует.</w:t>
      </w:r>
    </w:p>
    <w:p w:rsidR="00AA0133" w:rsidRDefault="004A59F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3.3.5. Срок регистрации запроса (заявления) и документов и (или) информации, необходимых для предоставления муниципальной услуги, в органе, предоставляющем муниципальную услугу, или в многофункциональном центре составляет: </w:t>
      </w:r>
    </w:p>
    <w:p w:rsidR="00AA0133" w:rsidRDefault="004A59F9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1C86">
        <w:rPr>
          <w:rFonts w:ascii="Times New Roman" w:eastAsia="Calibri" w:hAnsi="Times New Roman" w:cs="Times New Roman"/>
          <w:sz w:val="28"/>
          <w:szCs w:val="28"/>
        </w:rPr>
        <w:t>при направлении запроса (заявления) почтовой связью – в день поступления запроса (заявления) или на следующий рабочий день (в случае направления документов в нерабочее время, в выходные, праздничные дни);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AA0133" w:rsidRDefault="004A59F9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при направлении запроса (заявления) в орган, предоставляющий муниципальную услугу, через МФЦ на бумажном носителе - в день поступления документов.</w:t>
      </w:r>
    </w:p>
    <w:p w:rsidR="00AA0133" w:rsidRDefault="00AA013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0133" w:rsidRDefault="004A59F9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3.4. Межведомственное информационное взаимодействие.</w:t>
      </w:r>
    </w:p>
    <w:p w:rsidR="00AA0133" w:rsidRDefault="00AA0133">
      <w:pPr>
        <w:spacing w:after="0" w:line="240" w:lineRule="auto"/>
        <w:ind w:firstLine="567"/>
        <w:jc w:val="both"/>
        <w:rPr>
          <w:rFonts w:ascii="TimesNewRomanPSMT" w:eastAsia="Calibri" w:hAnsi="TimesNewRomanPSMT" w:cs="TimesNewRomanPSMT"/>
          <w:sz w:val="28"/>
          <w:szCs w:val="28"/>
          <w:lang w:eastAsia="ru-RU"/>
        </w:rPr>
      </w:pPr>
    </w:p>
    <w:p w:rsidR="00AA0133" w:rsidRDefault="004A59F9">
      <w:pPr>
        <w:spacing w:after="0" w:line="240" w:lineRule="auto"/>
        <w:ind w:firstLine="567"/>
        <w:jc w:val="both"/>
        <w:rPr>
          <w:rFonts w:ascii="TimesNewRomanPSMT" w:eastAsia="Calibri" w:hAnsi="TimesNewRomanPSMT" w:cs="TimesNewRomanPSMT"/>
          <w:sz w:val="28"/>
          <w:szCs w:val="28"/>
          <w:lang w:eastAsia="ru-RU"/>
        </w:rPr>
      </w:pPr>
      <w:r>
        <w:rPr>
          <w:rFonts w:ascii="TimesNewRomanPSMT" w:eastAsia="Calibri" w:hAnsi="TimesNewRomanPSMT" w:cs="TimesNewRomanPSMT"/>
          <w:sz w:val="28"/>
          <w:szCs w:val="28"/>
          <w:lang w:eastAsia="ru-RU"/>
        </w:rPr>
        <w:t xml:space="preserve">В целях предоставления муниципальной услуги осуществляется межведомственное информационное взаимодействие, в рамках которого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орган, предоставляющий муниципальную услугу </w:t>
      </w:r>
      <w:r>
        <w:rPr>
          <w:rFonts w:ascii="TimesNewRomanPSMT" w:eastAsia="Calibri" w:hAnsi="TimesNewRomanPSMT" w:cs="TimesNewRomanPSMT"/>
          <w:sz w:val="28"/>
          <w:szCs w:val="28"/>
          <w:lang w:eastAsia="ru-RU"/>
        </w:rPr>
        <w:t>запрашивает</w:t>
      </w:r>
      <w:proofErr w:type="gramEnd"/>
      <w:r>
        <w:rPr>
          <w:rFonts w:ascii="TimesNewRomanPSMT" w:eastAsia="Calibri" w:hAnsi="TimesNewRomanPSMT" w:cs="TimesNewRomanPSMT"/>
          <w:sz w:val="28"/>
          <w:szCs w:val="28"/>
          <w:lang w:eastAsia="ru-RU"/>
        </w:rPr>
        <w:t xml:space="preserve"> и получает следующие документы и информацию, необходимые для предоставления муниципальной услуги и находящиеся в распоряжении иных государственных (муниципальных) органов:</w:t>
      </w:r>
    </w:p>
    <w:tbl>
      <w:tblPr>
        <w:tblStyle w:val="23"/>
        <w:tblW w:w="9494" w:type="dxa"/>
        <w:tblLook w:val="04A0" w:firstRow="1" w:lastRow="0" w:firstColumn="1" w:lastColumn="0" w:noHBand="0" w:noVBand="1"/>
      </w:tblPr>
      <w:tblGrid>
        <w:gridCol w:w="4644"/>
        <w:gridCol w:w="4850"/>
      </w:tblGrid>
      <w:tr w:rsidR="00AA0133">
        <w:tc>
          <w:tcPr>
            <w:tcW w:w="4644" w:type="dxa"/>
          </w:tcPr>
          <w:p w:rsidR="00AA0133" w:rsidRDefault="004A59F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Договор социального найма жилого помещения</w:t>
            </w:r>
          </w:p>
          <w:p w:rsidR="00AA0133" w:rsidRDefault="00AA013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50" w:type="dxa"/>
          </w:tcPr>
          <w:p w:rsidR="00AA0133" w:rsidRDefault="004A59F9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Запрашивается в структурном подразделении органа, предоставляющего муниципальную услугу</w:t>
            </w:r>
          </w:p>
        </w:tc>
      </w:tr>
      <w:tr w:rsidR="00AA0133">
        <w:tc>
          <w:tcPr>
            <w:tcW w:w="4644" w:type="dxa"/>
          </w:tcPr>
          <w:p w:rsidR="00AA0133" w:rsidRDefault="004A59F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действительности (недействительности) паспорта гражданина Российской Федерации</w:t>
            </w:r>
          </w:p>
          <w:p w:rsidR="00AA0133" w:rsidRDefault="00AA013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50" w:type="dxa"/>
            <w:vMerge w:val="restart"/>
          </w:tcPr>
          <w:p w:rsidR="00AA0133" w:rsidRDefault="004A59F9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Запрашивается в органах внутренних дел Российской Федерации;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</w:tr>
      <w:tr w:rsidR="00AA0133">
        <w:trPr>
          <w:trHeight w:val="1170"/>
        </w:trPr>
        <w:tc>
          <w:tcPr>
            <w:tcW w:w="4644" w:type="dxa"/>
          </w:tcPr>
          <w:p w:rsidR="00AA0133" w:rsidRDefault="004A59F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регистрации по месту жительства гражданина Российской Федерации</w:t>
            </w:r>
          </w:p>
          <w:p w:rsidR="00AA0133" w:rsidRDefault="00AA013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50" w:type="dxa"/>
            <w:vMerge/>
          </w:tcPr>
          <w:p w:rsidR="00AA0133" w:rsidRDefault="00AA013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AA0133">
        <w:trPr>
          <w:trHeight w:val="265"/>
        </w:trPr>
        <w:tc>
          <w:tcPr>
            <w:tcW w:w="4644" w:type="dxa"/>
          </w:tcPr>
          <w:p w:rsidR="00AA0133" w:rsidRDefault="004A59F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государственной регистрации рождения</w:t>
            </w:r>
          </w:p>
        </w:tc>
        <w:tc>
          <w:tcPr>
            <w:tcW w:w="4850" w:type="dxa"/>
            <w:vMerge w:val="restart"/>
          </w:tcPr>
          <w:p w:rsidR="00AA0133" w:rsidRDefault="004A59F9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55C55">
              <w:rPr>
                <w:rFonts w:ascii="Times New Roman" w:hAnsi="Times New Roman"/>
                <w:sz w:val="20"/>
                <w:szCs w:val="20"/>
              </w:rPr>
              <w:t>Запрашивается посредством АИС «</w:t>
            </w:r>
            <w:proofErr w:type="spellStart"/>
            <w:r w:rsidRPr="00D55C55">
              <w:rPr>
                <w:rFonts w:ascii="Times New Roman" w:hAnsi="Times New Roman"/>
                <w:sz w:val="20"/>
                <w:szCs w:val="20"/>
              </w:rPr>
              <w:t>Межвед</w:t>
            </w:r>
            <w:proofErr w:type="spellEnd"/>
            <w:r w:rsidRPr="00D55C55">
              <w:rPr>
                <w:rFonts w:ascii="Times New Roman" w:hAnsi="Times New Roman"/>
                <w:sz w:val="20"/>
                <w:szCs w:val="20"/>
              </w:rPr>
              <w:t xml:space="preserve"> ЛО» ФНС/в государственной информационной системе "Единая централизованная цифровая платформа в социальной сфере" (в зависимости от технической возможности)</w:t>
            </w:r>
            <w:bookmarkStart w:id="1" w:name="_GoBack"/>
            <w:bookmarkEnd w:id="1"/>
          </w:p>
        </w:tc>
      </w:tr>
      <w:tr w:rsidR="00AA0133">
        <w:tc>
          <w:tcPr>
            <w:tcW w:w="4644" w:type="dxa"/>
          </w:tcPr>
          <w:p w:rsidR="00AA0133" w:rsidRDefault="004A59F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государственной регистрации заключения брака</w:t>
            </w:r>
          </w:p>
        </w:tc>
        <w:tc>
          <w:tcPr>
            <w:tcW w:w="4850" w:type="dxa"/>
            <w:vMerge/>
          </w:tcPr>
          <w:p w:rsidR="00AA0133" w:rsidRDefault="00AA013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AA0133">
        <w:tc>
          <w:tcPr>
            <w:tcW w:w="4644" w:type="dxa"/>
          </w:tcPr>
          <w:p w:rsidR="00AA0133" w:rsidRDefault="004A59F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государственной регистрации смерти</w:t>
            </w:r>
          </w:p>
        </w:tc>
        <w:tc>
          <w:tcPr>
            <w:tcW w:w="4850" w:type="dxa"/>
            <w:vMerge/>
          </w:tcPr>
          <w:p w:rsidR="00AA0133" w:rsidRDefault="00AA013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AA0133">
        <w:tc>
          <w:tcPr>
            <w:tcW w:w="4644" w:type="dxa"/>
          </w:tcPr>
          <w:p w:rsidR="00AA0133" w:rsidRDefault="004A59F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Сведения о государственной регистрации перемены имени</w:t>
            </w:r>
          </w:p>
        </w:tc>
        <w:tc>
          <w:tcPr>
            <w:tcW w:w="4850" w:type="dxa"/>
            <w:vMerge/>
          </w:tcPr>
          <w:p w:rsidR="00AA0133" w:rsidRDefault="00AA013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AA0133">
        <w:tc>
          <w:tcPr>
            <w:tcW w:w="4644" w:type="dxa"/>
          </w:tcPr>
          <w:p w:rsidR="00AA0133" w:rsidRDefault="004A59F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государственной регистрации расторжения брака</w:t>
            </w:r>
          </w:p>
        </w:tc>
        <w:tc>
          <w:tcPr>
            <w:tcW w:w="4850" w:type="dxa"/>
            <w:vMerge/>
          </w:tcPr>
          <w:p w:rsidR="00AA0133" w:rsidRDefault="00AA013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AA0133">
        <w:tc>
          <w:tcPr>
            <w:tcW w:w="4644" w:type="dxa"/>
          </w:tcPr>
          <w:p w:rsidR="00AA0133" w:rsidRDefault="004A59F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государственной регистрации установления отцовства</w:t>
            </w:r>
          </w:p>
        </w:tc>
        <w:tc>
          <w:tcPr>
            <w:tcW w:w="4850" w:type="dxa"/>
            <w:vMerge/>
          </w:tcPr>
          <w:p w:rsidR="00AA0133" w:rsidRDefault="00AA013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AA0133">
        <w:tc>
          <w:tcPr>
            <w:tcW w:w="4644" w:type="dxa"/>
          </w:tcPr>
          <w:p w:rsidR="00AA0133" w:rsidRDefault="004A59F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(выписки) из подсистемы «Поквартирная карта Ленинградской области» региональной государственной информационной системы жилищно-коммунального хозяйства Ленинградской области о гражданах, зарегистрированных в планируемо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м(</w:t>
            </w:r>
            <w:proofErr w:type="spellStart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ых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 к обмену жилом(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ых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 помещении(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ях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), предоставленном(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ых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 по договору(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 социального найма.</w:t>
            </w:r>
          </w:p>
        </w:tc>
        <w:tc>
          <w:tcPr>
            <w:tcW w:w="4850" w:type="dxa"/>
          </w:tcPr>
          <w:p w:rsidR="00AA0133" w:rsidRDefault="004A59F9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Запрашивается в Комитете экономического развития и инвестиционной деятельности Ленинградской области</w:t>
            </w:r>
          </w:p>
        </w:tc>
      </w:tr>
    </w:tbl>
    <w:p w:rsidR="00AA0133" w:rsidRDefault="00AA0133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A0133" w:rsidRDefault="004A59F9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3.5. Приостановление предоставления муниципальной услуги</w:t>
      </w:r>
    </w:p>
    <w:p w:rsidR="00AA0133" w:rsidRDefault="00AA0133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A0133" w:rsidRDefault="004A59F9" w:rsidP="00FE1C86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3.5.1. Основания для приостановления предоставления муниципальной услуги приведены в приложении к настоящему регламенту (таблица № 3).</w:t>
      </w:r>
    </w:p>
    <w:p w:rsidR="00AA0133" w:rsidRDefault="004A59F9" w:rsidP="00FE1C86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3.5.2. Должностное лицо органа, предоставляющего муниципальную услугу, уведомляет заявителя о приостановлении предоставления муниципальной услуги с указанием оснований приостановления. До устранения причин, послуживших основанием для приостановления предоставления муниципальной услуги, специалисты органа, предоставляющего муниципальную услугу, административных действий не осуществляют.</w:t>
      </w:r>
    </w:p>
    <w:p w:rsidR="00AA0133" w:rsidRDefault="004A59F9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3.5.3. Орган, предоставляющий муниципальную услугу, возобновляет предоставление муниципальной услуги при наличии следующих оснований: </w:t>
      </w:r>
    </w:p>
    <w:p w:rsidR="00AA0133" w:rsidRDefault="004A59F9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а) представление заявителем сообщения об устранении выявленных нарушений;</w:t>
      </w:r>
    </w:p>
    <w:p w:rsidR="00AA0133" w:rsidRDefault="004A59F9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б) истечение срока для устранения выявленных нарушений, в случае неполучения органом, предоставляющим муниципальную услугу, информации от заявителя об устранении нарушений;</w:t>
      </w:r>
    </w:p>
    <w:p w:rsidR="00AA0133" w:rsidRDefault="004A59F9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Предоставление услуги приостанавливается на срок </w:t>
      </w:r>
      <w:r w:rsidRPr="00FE1C86">
        <w:rPr>
          <w:rFonts w:ascii="Times New Roman" w:eastAsia="Calibri" w:hAnsi="Times New Roman" w:cs="Times New Roman"/>
          <w:sz w:val="28"/>
          <w:szCs w:val="28"/>
        </w:rPr>
        <w:t>не более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30 календарных дней.</w:t>
      </w:r>
    </w:p>
    <w:p w:rsidR="00AA0133" w:rsidRDefault="00AA0133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A0133" w:rsidRDefault="004A59F9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3.6. Принятие решения о предоставлении (отказе в предоставлении) муниципальной услуги</w:t>
      </w:r>
    </w:p>
    <w:p w:rsidR="00AA0133" w:rsidRDefault="00AA0133">
      <w:pPr>
        <w:spacing w:after="0" w:line="240" w:lineRule="auto"/>
        <w:rPr>
          <w:rFonts w:ascii="TimesNewRomanPSMT" w:eastAsia="Calibri" w:hAnsi="TimesNewRomanPSMT" w:cs="TimesNewRomanPSMT"/>
          <w:sz w:val="28"/>
          <w:szCs w:val="28"/>
          <w:lang w:eastAsia="ru-RU"/>
        </w:rPr>
      </w:pPr>
    </w:p>
    <w:p w:rsidR="00AA0133" w:rsidRDefault="004A59F9">
      <w:pPr>
        <w:spacing w:after="0" w:line="240" w:lineRule="auto"/>
        <w:ind w:firstLine="567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eastAsia="Calibri" w:hAnsi="TimesNewRomanPSMT" w:cs="TimesNewRomanPSMT"/>
          <w:sz w:val="28"/>
          <w:szCs w:val="28"/>
          <w:lang w:eastAsia="ru-RU"/>
        </w:rPr>
        <w:t xml:space="preserve">3.6.1. </w:t>
      </w:r>
      <w:r>
        <w:rPr>
          <w:rFonts w:ascii="TimesNewRomanPSMT" w:hAnsi="TimesNewRomanPSMT" w:cs="TimesNewRomanPSMT"/>
          <w:sz w:val="28"/>
          <w:szCs w:val="28"/>
        </w:rPr>
        <w:t xml:space="preserve">Основания для отказа в предоставлении муниципальной услуги приведены в приложении к настоящему регламенту </w:t>
      </w:r>
      <w:hyperlink r:id="rId11" w:tooltip="https://login.consultant.ru/link/?req=doc&amp;base=SPB&amp;n=316702&amp;dst=101310" w:history="1">
        <w:r>
          <w:rPr>
            <w:rFonts w:ascii="TimesNewRomanPSMT" w:hAnsi="TimesNewRomanPSMT" w:cs="TimesNewRomanPSMT"/>
            <w:sz w:val="28"/>
            <w:szCs w:val="28"/>
          </w:rPr>
          <w:t>(таблица № 3)</w:t>
        </w:r>
      </w:hyperlink>
    </w:p>
    <w:p w:rsidR="00AA0133" w:rsidRDefault="004A59F9">
      <w:pPr>
        <w:spacing w:after="0" w:line="240" w:lineRule="auto"/>
        <w:ind w:firstLine="567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3.6.2. Принятие решения о предоставлении (об отказе в предоставлении) муниципальной услуги осуществляется в срок, не превышающий одного рабочего дня </w:t>
      </w:r>
      <w:proofErr w:type="gramStart"/>
      <w:r>
        <w:rPr>
          <w:rFonts w:ascii="TimesNewRomanPSMT" w:hAnsi="TimesNewRomanPSMT" w:cs="TimesNewRomanPSMT"/>
          <w:sz w:val="28"/>
          <w:szCs w:val="28"/>
        </w:rPr>
        <w:t>с даты получения</w:t>
      </w:r>
      <w:proofErr w:type="gramEnd"/>
      <w:r>
        <w:rPr>
          <w:rFonts w:ascii="TimesNewRomanPSMT" w:hAnsi="TimesNewRomanPSMT" w:cs="TimesNewRomanPSMT"/>
          <w:sz w:val="28"/>
          <w:szCs w:val="28"/>
        </w:rPr>
        <w:t xml:space="preserve"> уполномоченным органом всех сведений, необходимых для принятия решения</w:t>
      </w:r>
    </w:p>
    <w:p w:rsidR="00AA0133" w:rsidRDefault="00AA0133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A0133" w:rsidRDefault="004A59F9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3.7. Предоставление результата муниципальной услуги</w:t>
      </w:r>
    </w:p>
    <w:p w:rsidR="00FE1C86" w:rsidRDefault="00FE1C86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A0133" w:rsidRDefault="004A59F9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NewRomanPSMT" w:eastAsia="Calibri" w:hAnsi="TimesNewRomanPSMT" w:cs="TimesNewRomanPSMT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3.7.1. Решение о предоставлении (об отказе в предоставлении) муниципальной услуги, предоставляется</w:t>
      </w:r>
      <w:r>
        <w:rPr>
          <w:rFonts w:ascii="TimesNewRomanPSMT" w:eastAsia="Calibri" w:hAnsi="TimesNewRomanPSMT" w:cs="TimesNewRomanPSMT"/>
          <w:sz w:val="28"/>
          <w:szCs w:val="28"/>
          <w:lang w:eastAsia="ru-RU"/>
        </w:rPr>
        <w:t>:</w:t>
      </w:r>
    </w:p>
    <w:p w:rsidR="00AA0133" w:rsidRPr="00FE1C86" w:rsidRDefault="004A59F9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NewRomanPSMT" w:eastAsia="Calibri" w:hAnsi="TimesNewRomanPSMT" w:cs="TimesNewRomanPSMT"/>
          <w:sz w:val="28"/>
          <w:szCs w:val="28"/>
        </w:rPr>
      </w:pPr>
      <w:r w:rsidRPr="00FE1C86">
        <w:rPr>
          <w:rFonts w:ascii="Times New Roman" w:eastAsia="Calibri" w:hAnsi="Times New Roman" w:cs="Times New Roman"/>
          <w:sz w:val="28"/>
          <w:szCs w:val="28"/>
        </w:rPr>
        <w:t xml:space="preserve">а) </w:t>
      </w:r>
      <w:proofErr w:type="gramStart"/>
      <w:r w:rsidRPr="00FE1C86">
        <w:rPr>
          <w:rFonts w:ascii="TimesNewRomanPSMT" w:eastAsia="Calibri" w:hAnsi="TimesNewRomanPSMT" w:cs="TimesNewRomanPSMT"/>
          <w:sz w:val="28"/>
          <w:szCs w:val="28"/>
        </w:rPr>
        <w:t>при</w:t>
      </w:r>
      <w:proofErr w:type="gramEnd"/>
      <w:r w:rsidRPr="00FE1C86">
        <w:rPr>
          <w:rFonts w:ascii="TimesNewRomanPSMT" w:eastAsia="Calibri" w:hAnsi="TimesNewRomanPSMT" w:cs="TimesNewRomanPSMT"/>
          <w:sz w:val="28"/>
          <w:szCs w:val="28"/>
        </w:rPr>
        <w:t xml:space="preserve"> личной явки:</w:t>
      </w:r>
    </w:p>
    <w:p w:rsidR="00AA0133" w:rsidRPr="00FE1C86" w:rsidRDefault="004A59F9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1C86">
        <w:rPr>
          <w:rFonts w:ascii="Times New Roman" w:eastAsia="Calibri" w:hAnsi="Times New Roman" w:cs="Times New Roman"/>
          <w:sz w:val="28"/>
          <w:szCs w:val="28"/>
        </w:rPr>
        <w:t>- в МФЦ;</w:t>
      </w:r>
    </w:p>
    <w:p w:rsidR="00AA0133" w:rsidRPr="00FE1C86" w:rsidRDefault="004A59F9">
      <w:pPr>
        <w:spacing w:after="0" w:line="240" w:lineRule="auto"/>
        <w:ind w:firstLine="426"/>
        <w:rPr>
          <w:rFonts w:ascii="TimesNewRomanPSMT" w:eastAsia="Calibri" w:hAnsi="TimesNewRomanPSMT" w:cs="TimesNewRomanPSMT"/>
          <w:sz w:val="28"/>
          <w:szCs w:val="28"/>
        </w:rPr>
      </w:pPr>
      <w:r w:rsidRPr="00FE1C86">
        <w:rPr>
          <w:rFonts w:ascii="TimesNewRomanPSMT" w:eastAsia="Calibri" w:hAnsi="TimesNewRomanPSMT" w:cs="TimesNewRomanPSMT"/>
          <w:sz w:val="28"/>
          <w:szCs w:val="28"/>
        </w:rPr>
        <w:t>б) без личной явки:</w:t>
      </w:r>
    </w:p>
    <w:p w:rsidR="00AA0133" w:rsidRDefault="004A59F9" w:rsidP="00FE1C86">
      <w:pPr>
        <w:spacing w:after="0" w:line="240" w:lineRule="auto"/>
        <w:ind w:firstLine="426"/>
        <w:jc w:val="both"/>
        <w:rPr>
          <w:rFonts w:ascii="TimesNewRomanPSMT" w:eastAsia="Calibri" w:hAnsi="TimesNewRomanPSMT" w:cs="TimesNewRomanPSMT"/>
          <w:sz w:val="28"/>
          <w:szCs w:val="28"/>
        </w:rPr>
      </w:pPr>
      <w:r w:rsidRPr="00FE1C86">
        <w:rPr>
          <w:rFonts w:ascii="TimesNewRomanPSMT" w:eastAsia="Calibri" w:hAnsi="TimesNewRomanPSMT" w:cs="TimesNewRomanPSMT"/>
          <w:sz w:val="28"/>
          <w:szCs w:val="28"/>
        </w:rPr>
        <w:lastRenderedPageBreak/>
        <w:t>- почтовым отправлением.</w:t>
      </w:r>
    </w:p>
    <w:p w:rsidR="00AA0133" w:rsidRPr="00FE1C86" w:rsidRDefault="004A59F9" w:rsidP="00FE1C86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3.7.2. Возможность предоставления уполномоченным органом или МФЦ результата муниципальной услуги по выбору заявителя независимо от его места жительства либо места пребывания не предусмотрена.</w:t>
      </w:r>
    </w:p>
    <w:p w:rsidR="00AA0133" w:rsidRDefault="004A59F9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NewRomanPSMT" w:eastAsia="Calibri" w:hAnsi="TimesNewRomanPSMT" w:cs="TimesNewRomanPSMT"/>
          <w:sz w:val="28"/>
          <w:szCs w:val="28"/>
          <w:lang w:eastAsia="ru-RU"/>
        </w:rPr>
      </w:pPr>
      <w:r>
        <w:rPr>
          <w:rFonts w:ascii="TimesNewRomanPSMT" w:eastAsia="Calibri" w:hAnsi="TimesNewRomanPSMT" w:cs="TimesNewRomanPSMT"/>
          <w:sz w:val="28"/>
          <w:szCs w:val="28"/>
          <w:lang w:eastAsia="ru-RU"/>
        </w:rPr>
        <w:t>3.7.3. Срок предоставления результата:</w:t>
      </w:r>
    </w:p>
    <w:p w:rsidR="00AA0133" w:rsidRDefault="004A59F9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NewRomanPSMT" w:eastAsia="Calibri" w:hAnsi="TimesNewRomanPSMT" w:cs="TimesNewRomanPSMT"/>
          <w:sz w:val="28"/>
          <w:szCs w:val="28"/>
          <w:lang w:eastAsia="ru-RU"/>
        </w:rPr>
      </w:pPr>
      <w:r>
        <w:rPr>
          <w:rFonts w:ascii="TimesNewRomanPSMT" w:eastAsia="Calibri" w:hAnsi="TimesNewRomanPSMT" w:cs="TimesNewRomanPSMT"/>
          <w:sz w:val="28"/>
          <w:szCs w:val="28"/>
          <w:lang w:eastAsia="ru-RU"/>
        </w:rPr>
        <w:t xml:space="preserve">Результат предоставления муниципальной услуги направляется заявителю способом, указанным в заявлении, в срок, не превышающий одного рабочего дня со дня принятия решения о предоставлении (об отказе в предоставлении) муниципальной услуги </w:t>
      </w:r>
    </w:p>
    <w:p w:rsidR="00AA0133" w:rsidRDefault="00AA0133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AA0133" w:rsidRDefault="004A59F9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4. Способы информирования заявителя об изменении статуса</w:t>
      </w:r>
    </w:p>
    <w:p w:rsidR="00AA0133" w:rsidRDefault="004A59F9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рассмотрения запроса о </w:t>
      </w:r>
      <w:r w:rsidRPr="00FE1C8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предоставлении муниципальной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услуги</w:t>
      </w:r>
    </w:p>
    <w:p w:rsidR="00AA0133" w:rsidRDefault="00AA0133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AA0133" w:rsidRDefault="004A59F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4.1. Информирование заявителя о ходе рассмотрения его запроса о предоставлении муниципальной услуги, в том числе об изменении статуса его рассмотрения, осуществляется следующими способами:</w:t>
      </w:r>
    </w:p>
    <w:p w:rsidR="00AA0133" w:rsidRDefault="004A59F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- посредством электронной почты по адресу, указанному заявителем в запросе;</w:t>
      </w:r>
    </w:p>
    <w:p w:rsidR="00AA0133" w:rsidRDefault="004A59F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- по телефону, указанному заявителем в запросе;</w:t>
      </w:r>
    </w:p>
    <w:p w:rsidR="00AA0133" w:rsidRDefault="004A59F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- посредством почтовой связи (в случае отсутствия у заявителя доступа к электронным средствам связи);</w:t>
      </w:r>
    </w:p>
    <w:p w:rsidR="00AA0133" w:rsidRDefault="004A59F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посредством Единого портала.</w:t>
      </w:r>
    </w:p>
    <w:p w:rsidR="00AA0133" w:rsidRDefault="00AA013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0133" w:rsidRDefault="00AA0133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A0133" w:rsidRDefault="00AA0133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A0133" w:rsidRDefault="00AA0133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A0133" w:rsidRDefault="00AA0133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A0133" w:rsidRDefault="00AA0133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A0133" w:rsidRDefault="00AA0133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A0133" w:rsidRDefault="00AA0133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A0133" w:rsidRDefault="00AA0133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A0133" w:rsidRDefault="00AA0133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A0133" w:rsidRDefault="00AA0133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A0133" w:rsidRDefault="00AA0133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A0133" w:rsidRDefault="00AA0133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A0133" w:rsidRDefault="00AA0133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A0133" w:rsidRDefault="00AA0133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A0133" w:rsidRDefault="00AA0133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A0133" w:rsidRDefault="00AA0133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A0133" w:rsidRDefault="00AA0133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A0133" w:rsidRDefault="00AA0133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A0133" w:rsidRDefault="00AA0133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A0133" w:rsidRDefault="00AA0133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A0133" w:rsidRDefault="00AA0133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A0133" w:rsidRDefault="00AA0133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A0133" w:rsidRDefault="00AA0133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A0133" w:rsidRDefault="00AA0133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A0133" w:rsidRDefault="00AA0133" w:rsidP="003236B9">
      <w:pPr>
        <w:tabs>
          <w:tab w:val="left" w:pos="142"/>
          <w:tab w:val="left" w:pos="284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236B9" w:rsidRDefault="003236B9" w:rsidP="003236B9">
      <w:pPr>
        <w:tabs>
          <w:tab w:val="left" w:pos="142"/>
          <w:tab w:val="left" w:pos="284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A0133" w:rsidRDefault="004A59F9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Приложение к Административному регламенту по предоставлению </w:t>
      </w:r>
      <w:r w:rsidRPr="003236B9">
        <w:rPr>
          <w:rFonts w:ascii="Times New Roman" w:eastAsia="Calibri" w:hAnsi="Times New Roman" w:cs="Times New Roman"/>
          <w:sz w:val="28"/>
          <w:szCs w:val="28"/>
        </w:rPr>
        <w:t>муниципальной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услуги _______________________ (наименование услуги)</w:t>
      </w:r>
    </w:p>
    <w:p w:rsidR="00AA0133" w:rsidRDefault="00AA0133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A0133" w:rsidRDefault="004A59F9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ПЕРЕЧЕНЬ </w:t>
      </w:r>
    </w:p>
    <w:p w:rsidR="00AA0133" w:rsidRDefault="004A59F9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условных обозначений и сокращений, </w:t>
      </w:r>
    </w:p>
    <w:p w:rsidR="00AA0133" w:rsidRDefault="004A59F9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Исчерпывающий перечень документов, </w:t>
      </w:r>
    </w:p>
    <w:p w:rsidR="00AA0133" w:rsidRDefault="004A59F9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необходимых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для предоставлении муниципальной услуги, </w:t>
      </w:r>
    </w:p>
    <w:p w:rsidR="00AA0133" w:rsidRDefault="004A59F9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Исчерпывающий перечень оснований для отказа в приеме запроса о предоставлении муниципальной услуги и документов, необходимых для предоставления услуги, оснований для приостановления предоставления муниципальной услуги или отказа в предоставлении муниципальной услуги, Формы запроса о предоставлении муниципальной услуги и документов, необходимых для предоставления муниципальной услуги </w:t>
      </w:r>
    </w:p>
    <w:p w:rsidR="00AA0133" w:rsidRDefault="00AA0133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A0133" w:rsidRDefault="004A59F9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I. Перечень условных обозначений и сокращений</w:t>
      </w:r>
    </w:p>
    <w:p w:rsidR="00AA0133" w:rsidRDefault="00AA0133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A0133" w:rsidRDefault="004A59F9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 Условные сокращения: </w:t>
      </w:r>
    </w:p>
    <w:p w:rsidR="00AA0133" w:rsidRDefault="004A59F9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а) Единый портал – федеральная государственная информационная система "Единый портал государственных и муниципальных услуг (функций)"; </w:t>
      </w:r>
    </w:p>
    <w:p w:rsidR="00AA0133" w:rsidRDefault="004A59F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МФЦ, многофункциональный центр - Государственное бюджетное учреждение Ленинградской области "Многофункциональный центр предоставления государственных и муниципальных услуг";</w:t>
      </w:r>
    </w:p>
    <w:p w:rsidR="00AA0133" w:rsidRPr="003236B9" w:rsidRDefault="004A59F9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36B9">
        <w:rPr>
          <w:rFonts w:ascii="Times New Roman" w:eastAsia="Calibri" w:hAnsi="Times New Roman" w:cs="Times New Roman"/>
          <w:sz w:val="28"/>
          <w:szCs w:val="28"/>
        </w:rPr>
        <w:t>в) АИС «</w:t>
      </w:r>
      <w:proofErr w:type="spellStart"/>
      <w:r w:rsidRPr="003236B9">
        <w:rPr>
          <w:rFonts w:ascii="Times New Roman" w:eastAsia="Calibri" w:hAnsi="Times New Roman" w:cs="Times New Roman"/>
          <w:sz w:val="28"/>
          <w:szCs w:val="28"/>
        </w:rPr>
        <w:t>Межвед</w:t>
      </w:r>
      <w:proofErr w:type="spellEnd"/>
      <w:r w:rsidRPr="003236B9">
        <w:rPr>
          <w:rFonts w:ascii="Times New Roman" w:eastAsia="Calibri" w:hAnsi="Times New Roman" w:cs="Times New Roman"/>
          <w:sz w:val="28"/>
          <w:szCs w:val="28"/>
        </w:rPr>
        <w:t xml:space="preserve"> ЛО» - автоматизированная информационная система «Межведомственное электронное взаимодействие в Ленинградской области» </w:t>
      </w:r>
    </w:p>
    <w:p w:rsidR="00AA0133" w:rsidRPr="003236B9" w:rsidRDefault="00AA0133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A0133" w:rsidRPr="003236B9" w:rsidRDefault="004A59F9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36B9">
        <w:rPr>
          <w:rFonts w:ascii="Times New Roman" w:eastAsia="Calibri" w:hAnsi="Times New Roman" w:cs="Times New Roman"/>
          <w:sz w:val="28"/>
          <w:szCs w:val="28"/>
        </w:rPr>
        <w:t xml:space="preserve">2. Условные обозначения: </w:t>
      </w:r>
    </w:p>
    <w:p w:rsidR="00AA0133" w:rsidRPr="003236B9" w:rsidRDefault="004A59F9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36B9">
        <w:rPr>
          <w:rFonts w:ascii="Times New Roman" w:eastAsia="Calibri" w:hAnsi="Times New Roman" w:cs="Times New Roman"/>
          <w:sz w:val="28"/>
          <w:szCs w:val="28"/>
        </w:rPr>
        <w:t xml:space="preserve">а) ПС – документы подаются посредством почтовой связи; </w:t>
      </w:r>
    </w:p>
    <w:p w:rsidR="00AA0133" w:rsidRPr="003236B9" w:rsidRDefault="004A59F9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36B9">
        <w:rPr>
          <w:rFonts w:ascii="Times New Roman" w:eastAsia="Calibri" w:hAnsi="Times New Roman" w:cs="Times New Roman"/>
          <w:sz w:val="28"/>
          <w:szCs w:val="28"/>
        </w:rPr>
        <w:t>б) О – представляется оригинал документа;</w:t>
      </w:r>
    </w:p>
    <w:p w:rsidR="00AA0133" w:rsidRPr="003236B9" w:rsidRDefault="004A59F9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36B9">
        <w:rPr>
          <w:rFonts w:ascii="Times New Roman" w:eastAsia="Calibri" w:hAnsi="Times New Roman" w:cs="Times New Roman"/>
          <w:sz w:val="28"/>
          <w:szCs w:val="28"/>
        </w:rPr>
        <w:t xml:space="preserve">в) </w:t>
      </w:r>
      <w:proofErr w:type="gramStart"/>
      <w:r w:rsidRPr="003236B9">
        <w:rPr>
          <w:rFonts w:ascii="Times New Roman" w:eastAsia="Calibri" w:hAnsi="Times New Roman" w:cs="Times New Roman"/>
          <w:sz w:val="28"/>
          <w:szCs w:val="28"/>
        </w:rPr>
        <w:t>К</w:t>
      </w:r>
      <w:proofErr w:type="gramEnd"/>
      <w:r w:rsidRPr="003236B9">
        <w:rPr>
          <w:rFonts w:ascii="Times New Roman" w:eastAsia="Calibri" w:hAnsi="Times New Roman" w:cs="Times New Roman"/>
          <w:sz w:val="28"/>
          <w:szCs w:val="28"/>
        </w:rPr>
        <w:t xml:space="preserve"> – представляется копия документа; </w:t>
      </w:r>
    </w:p>
    <w:p w:rsidR="00AA0133" w:rsidRDefault="004A59F9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36B9">
        <w:rPr>
          <w:rFonts w:ascii="Times New Roman" w:eastAsia="Calibri" w:hAnsi="Times New Roman" w:cs="Times New Roman"/>
          <w:sz w:val="28"/>
          <w:szCs w:val="28"/>
        </w:rPr>
        <w:t>г) Д – количество экземпляров документа.</w:t>
      </w:r>
    </w:p>
    <w:p w:rsidR="00AA0133" w:rsidRDefault="00AA0133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A0133" w:rsidRDefault="00AA0133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A0133" w:rsidRDefault="00AA0133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A0133" w:rsidRDefault="00AA0133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A0133" w:rsidRDefault="00AA0133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A0133" w:rsidRDefault="00AA0133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A0133" w:rsidRDefault="00AA0133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A0133" w:rsidRDefault="00AA0133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A0133" w:rsidRDefault="00AA0133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A0133" w:rsidRDefault="00AA0133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A0133" w:rsidRDefault="00AA0133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A0133" w:rsidRDefault="00AA0133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A0133" w:rsidRDefault="00AA0133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A0133" w:rsidRDefault="004A59F9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II. Идентификаторы категорий (признаков) заявителей (указываются в табличной форме и включают взаимосвязанные сведения о перечне результатов предоставления муниципальной услуги и перечне отдельных признаков заявителей)</w:t>
      </w:r>
    </w:p>
    <w:p w:rsidR="00AA0133" w:rsidRDefault="004A59F9">
      <w:pPr>
        <w:tabs>
          <w:tab w:val="left" w:pos="142"/>
          <w:tab w:val="left" w:pos="284"/>
        </w:tabs>
        <w:spacing w:after="0" w:line="240" w:lineRule="auto"/>
        <w:ind w:firstLine="426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Таблица № 1</w:t>
      </w:r>
    </w:p>
    <w:tbl>
      <w:tblPr>
        <w:tblStyle w:val="14"/>
        <w:tblW w:w="0" w:type="auto"/>
        <w:tblInd w:w="-459" w:type="dxa"/>
        <w:tblLook w:val="04A0" w:firstRow="1" w:lastRow="0" w:firstColumn="1" w:lastColumn="0" w:noHBand="0" w:noVBand="1"/>
      </w:tblPr>
      <w:tblGrid>
        <w:gridCol w:w="567"/>
        <w:gridCol w:w="5262"/>
        <w:gridCol w:w="4482"/>
      </w:tblGrid>
      <w:tr w:rsidR="00AA0133">
        <w:tc>
          <w:tcPr>
            <w:tcW w:w="567" w:type="dxa"/>
            <w:vMerge w:val="restart"/>
          </w:tcPr>
          <w:p w:rsidR="00AA0133" w:rsidRDefault="00AA0133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A0133" w:rsidRDefault="004A59F9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</w:tc>
        <w:tc>
          <w:tcPr>
            <w:tcW w:w="5262" w:type="dxa"/>
            <w:vMerge w:val="restart"/>
          </w:tcPr>
          <w:p w:rsidR="00AA0133" w:rsidRDefault="00AA0133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A0133" w:rsidRDefault="004A59F9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Наименование отдельного признака заявителя</w:t>
            </w:r>
          </w:p>
        </w:tc>
        <w:tc>
          <w:tcPr>
            <w:tcW w:w="4482" w:type="dxa"/>
          </w:tcPr>
          <w:p w:rsidR="00AA0133" w:rsidRDefault="004A59F9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Перечень результатов предоставления муниципальной услуги </w:t>
            </w:r>
          </w:p>
          <w:p w:rsidR="00AA0133" w:rsidRDefault="004A59F9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(цели обращения заявителя)</w:t>
            </w:r>
          </w:p>
        </w:tc>
      </w:tr>
      <w:tr w:rsidR="00AA0133">
        <w:trPr>
          <w:trHeight w:val="335"/>
        </w:trPr>
        <w:tc>
          <w:tcPr>
            <w:tcW w:w="567" w:type="dxa"/>
            <w:vMerge/>
          </w:tcPr>
          <w:p w:rsidR="00AA0133" w:rsidRDefault="00AA013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62" w:type="dxa"/>
            <w:vMerge/>
          </w:tcPr>
          <w:p w:rsidR="00AA0133" w:rsidRDefault="00AA013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82" w:type="dxa"/>
          </w:tcPr>
          <w:p w:rsidR="00AA0133" w:rsidRDefault="004A59F9">
            <w:pPr>
              <w:spacing w:line="240" w:lineRule="atLeas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Выдача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согласия на передачу в поднаем жилого помещения, предоставленного по договору социального найма</w:t>
            </w:r>
          </w:p>
        </w:tc>
      </w:tr>
      <w:tr w:rsidR="00AA0133">
        <w:tc>
          <w:tcPr>
            <w:tcW w:w="567" w:type="dxa"/>
          </w:tcPr>
          <w:p w:rsidR="00AA0133" w:rsidRDefault="00AA013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62" w:type="dxa"/>
          </w:tcPr>
          <w:p w:rsidR="00AA0133" w:rsidRDefault="00AA013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82" w:type="dxa"/>
          </w:tcPr>
          <w:p w:rsidR="00AA0133" w:rsidRDefault="004A59F9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</w:tr>
      <w:tr w:rsidR="00AA0133">
        <w:tc>
          <w:tcPr>
            <w:tcW w:w="567" w:type="dxa"/>
          </w:tcPr>
          <w:p w:rsidR="00AA0133" w:rsidRDefault="00AA0133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A0133" w:rsidRDefault="004A59F9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262" w:type="dxa"/>
          </w:tcPr>
          <w:p w:rsidR="00AA0133" w:rsidRDefault="004A59F9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36B9">
              <w:rPr>
                <w:rFonts w:ascii="Times New Roman" w:hAnsi="Times New Roman"/>
                <w:sz w:val="24"/>
                <w:szCs w:val="24"/>
              </w:rPr>
              <w:t xml:space="preserve">Физическое лицо - гражданин РФ, являющийся </w:t>
            </w:r>
            <w:r w:rsidRPr="003236B9">
              <w:rPr>
                <w:rFonts w:ascii="Times New Roman" w:eastAsia="Times New Roman" w:hAnsi="Times New Roman"/>
                <w:sz w:val="24"/>
                <w:szCs w:val="24"/>
              </w:rPr>
              <w:t xml:space="preserve">нанимателем жилых помещений по договорам социального найма, расположенных на территории </w:t>
            </w:r>
            <w:r w:rsidR="003236B9" w:rsidRPr="003236B9">
              <w:rPr>
                <w:rFonts w:ascii="Times New Roman" w:eastAsia="Times New Roman" w:hAnsi="Times New Roman"/>
                <w:sz w:val="24"/>
                <w:szCs w:val="24"/>
              </w:rPr>
              <w:t>Путиловского сельского поселения Кировского муниципального района</w:t>
            </w:r>
            <w:r w:rsidRPr="003236B9">
              <w:rPr>
                <w:rFonts w:ascii="Times New Roman" w:eastAsia="Times New Roman" w:hAnsi="Times New Roman"/>
                <w:sz w:val="24"/>
                <w:szCs w:val="24"/>
              </w:rPr>
              <w:t xml:space="preserve"> Ленинградской области</w:t>
            </w:r>
          </w:p>
        </w:tc>
        <w:tc>
          <w:tcPr>
            <w:tcW w:w="4482" w:type="dxa"/>
            <w:vAlign w:val="center"/>
          </w:tcPr>
          <w:p w:rsidR="00AA0133" w:rsidRDefault="004A59F9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1А</w:t>
            </w:r>
          </w:p>
        </w:tc>
      </w:tr>
    </w:tbl>
    <w:p w:rsidR="00AA0133" w:rsidRDefault="00AA0133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A0133" w:rsidRDefault="004A59F9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r>
        <w:rPr>
          <w:rFonts w:ascii="Times New Roman" w:eastAsia="Calibri" w:hAnsi="Times New Roman" w:cs="Times New Roman"/>
          <w:sz w:val="24"/>
          <w:szCs w:val="24"/>
        </w:rPr>
        <w:t>II. Исчерпывающий перечень документов, необходимых для предоставления муниципальной услуги (указывается в табличной форме и включает взаимосвязанные сведения о необходимых для предоставления муниципальной услуги документов и (или) информации с учетом идентификаторов категорий (признаков) заявителей, способы подачи таких документов и (или) информации, требования к представлению документов заявителем, включая требования к формату, количеству, представлению документов только отдельными категориями заявителей и иные необходимые требования)</w:t>
      </w:r>
    </w:p>
    <w:p w:rsidR="00AA0133" w:rsidRDefault="004A59F9">
      <w:pPr>
        <w:tabs>
          <w:tab w:val="left" w:pos="142"/>
          <w:tab w:val="left" w:pos="284"/>
        </w:tabs>
        <w:spacing w:after="0" w:line="240" w:lineRule="auto"/>
        <w:ind w:firstLine="426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Таблица № 2</w:t>
      </w:r>
    </w:p>
    <w:tbl>
      <w:tblPr>
        <w:tblStyle w:val="14"/>
        <w:tblW w:w="10540" w:type="dxa"/>
        <w:tblInd w:w="-298" w:type="dxa"/>
        <w:tblLook w:val="04A0" w:firstRow="1" w:lastRow="0" w:firstColumn="1" w:lastColumn="0" w:noHBand="0" w:noVBand="1"/>
      </w:tblPr>
      <w:tblGrid>
        <w:gridCol w:w="635"/>
        <w:gridCol w:w="93"/>
        <w:gridCol w:w="2040"/>
        <w:gridCol w:w="2797"/>
        <w:gridCol w:w="2777"/>
        <w:gridCol w:w="2198"/>
      </w:tblGrid>
      <w:tr w:rsidR="00AA0133" w:rsidTr="003236B9">
        <w:trPr>
          <w:trHeight w:val="836"/>
        </w:trPr>
        <w:tc>
          <w:tcPr>
            <w:tcW w:w="635" w:type="dxa"/>
          </w:tcPr>
          <w:p w:rsidR="00AA0133" w:rsidRDefault="004A59F9" w:rsidP="003236B9">
            <w:pPr>
              <w:tabs>
                <w:tab w:val="left" w:pos="200"/>
                <w:tab w:val="left" w:pos="284"/>
              </w:tabs>
              <w:ind w:left="-73" w:firstLine="9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</w:tc>
        <w:tc>
          <w:tcPr>
            <w:tcW w:w="2133" w:type="dxa"/>
            <w:gridSpan w:val="2"/>
          </w:tcPr>
          <w:p w:rsidR="00AA0133" w:rsidRDefault="004A59F9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Идентификаторы категорий (признаков) заявителей</w:t>
            </w:r>
          </w:p>
        </w:tc>
        <w:tc>
          <w:tcPr>
            <w:tcW w:w="2797" w:type="dxa"/>
          </w:tcPr>
          <w:p w:rsidR="00AA0133" w:rsidRDefault="004A59F9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2777" w:type="dxa"/>
          </w:tcPr>
          <w:p w:rsidR="00AA0133" w:rsidRDefault="004A59F9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2198" w:type="dxa"/>
          </w:tcPr>
          <w:p w:rsidR="00AA0133" w:rsidRDefault="004A59F9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Иные требования</w:t>
            </w:r>
          </w:p>
        </w:tc>
      </w:tr>
      <w:tr w:rsidR="00AA0133" w:rsidTr="003236B9">
        <w:trPr>
          <w:trHeight w:val="425"/>
        </w:trPr>
        <w:tc>
          <w:tcPr>
            <w:tcW w:w="10540" w:type="dxa"/>
            <w:gridSpan w:val="6"/>
          </w:tcPr>
          <w:p w:rsidR="00AA0133" w:rsidRDefault="004A59F9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AA0133" w:rsidTr="003236B9">
        <w:trPr>
          <w:trHeight w:val="411"/>
        </w:trPr>
        <w:tc>
          <w:tcPr>
            <w:tcW w:w="728" w:type="dxa"/>
            <w:gridSpan w:val="2"/>
          </w:tcPr>
          <w:p w:rsidR="00AA0133" w:rsidRDefault="004A59F9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040" w:type="dxa"/>
            <w:vAlign w:val="center"/>
          </w:tcPr>
          <w:p w:rsidR="00AA0133" w:rsidRDefault="004A59F9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1А</w:t>
            </w:r>
          </w:p>
        </w:tc>
        <w:tc>
          <w:tcPr>
            <w:tcW w:w="2797" w:type="dxa"/>
          </w:tcPr>
          <w:p w:rsidR="00AA0133" w:rsidRDefault="004A59F9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заявление</w:t>
            </w:r>
          </w:p>
        </w:tc>
        <w:tc>
          <w:tcPr>
            <w:tcW w:w="2777" w:type="dxa"/>
          </w:tcPr>
          <w:p w:rsidR="00AA0133" w:rsidRDefault="004A59F9" w:rsidP="003236B9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Д(1), О - МФЦ, ПС</w:t>
            </w:r>
          </w:p>
        </w:tc>
        <w:tc>
          <w:tcPr>
            <w:tcW w:w="2198" w:type="dxa"/>
          </w:tcPr>
          <w:p w:rsidR="00AA0133" w:rsidRDefault="004A59F9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форме согласно приложению 1</w:t>
            </w:r>
          </w:p>
        </w:tc>
      </w:tr>
      <w:tr w:rsidR="00AA0133" w:rsidTr="003236B9">
        <w:trPr>
          <w:trHeight w:val="836"/>
        </w:trPr>
        <w:tc>
          <w:tcPr>
            <w:tcW w:w="728" w:type="dxa"/>
            <w:gridSpan w:val="2"/>
          </w:tcPr>
          <w:p w:rsidR="00AA0133" w:rsidRDefault="004A59F9" w:rsidP="003236B9">
            <w:pPr>
              <w:tabs>
                <w:tab w:val="left" w:pos="341"/>
              </w:tabs>
              <w:ind w:left="1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040" w:type="dxa"/>
            <w:vAlign w:val="center"/>
          </w:tcPr>
          <w:p w:rsidR="00AA0133" w:rsidRDefault="004A59F9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1А</w:t>
            </w:r>
          </w:p>
        </w:tc>
        <w:tc>
          <w:tcPr>
            <w:tcW w:w="2797" w:type="dxa"/>
          </w:tcPr>
          <w:p w:rsidR="00AA0133" w:rsidRDefault="004A59F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письменное согласие зарегистрированных совместно с нанимателем членов семьи </w:t>
            </w:r>
          </w:p>
        </w:tc>
        <w:tc>
          <w:tcPr>
            <w:tcW w:w="2777" w:type="dxa"/>
          </w:tcPr>
          <w:p w:rsidR="00AA0133" w:rsidRDefault="004A59F9" w:rsidP="003236B9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Д(1), О - МФЦ, ПС</w:t>
            </w:r>
          </w:p>
        </w:tc>
        <w:tc>
          <w:tcPr>
            <w:tcW w:w="2198" w:type="dxa"/>
          </w:tcPr>
          <w:p w:rsidR="00AA0133" w:rsidRDefault="00AA013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0133" w:rsidTr="003236B9">
        <w:trPr>
          <w:trHeight w:val="1329"/>
        </w:trPr>
        <w:tc>
          <w:tcPr>
            <w:tcW w:w="728" w:type="dxa"/>
            <w:gridSpan w:val="2"/>
          </w:tcPr>
          <w:p w:rsidR="00AA0133" w:rsidRDefault="004A59F9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040" w:type="dxa"/>
          </w:tcPr>
          <w:p w:rsidR="00AA0133" w:rsidRDefault="004A59F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1А</w:t>
            </w:r>
          </w:p>
        </w:tc>
        <w:tc>
          <w:tcPr>
            <w:tcW w:w="2797" w:type="dxa"/>
          </w:tcPr>
          <w:p w:rsidR="00AA0133" w:rsidRDefault="004A59F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согласие всех нанимателей и проживающих совместно с ними членов их семей, всех собственников и проживающих совместно с ними членов их семей</w:t>
            </w:r>
          </w:p>
        </w:tc>
        <w:tc>
          <w:tcPr>
            <w:tcW w:w="2777" w:type="dxa"/>
          </w:tcPr>
          <w:p w:rsidR="00AA0133" w:rsidRDefault="004A59F9" w:rsidP="003236B9">
            <w:pPr>
              <w:rPr>
                <w:rFonts w:cs="Calibri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Д(1), О - МФЦ, ПС</w:t>
            </w:r>
          </w:p>
        </w:tc>
        <w:tc>
          <w:tcPr>
            <w:tcW w:w="2198" w:type="dxa"/>
          </w:tcPr>
          <w:p w:rsidR="00AA0133" w:rsidRDefault="004A59F9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Если передаваемое в поднаем жилое помещение находится в коммунальной квартире</w:t>
            </w:r>
          </w:p>
        </w:tc>
      </w:tr>
      <w:tr w:rsidR="00AA0133" w:rsidTr="003236B9">
        <w:trPr>
          <w:trHeight w:val="2508"/>
        </w:trPr>
        <w:tc>
          <w:tcPr>
            <w:tcW w:w="728" w:type="dxa"/>
            <w:gridSpan w:val="2"/>
          </w:tcPr>
          <w:p w:rsidR="00AA0133" w:rsidRDefault="004A59F9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040" w:type="dxa"/>
          </w:tcPr>
          <w:p w:rsidR="00AA0133" w:rsidRDefault="004A59F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1А</w:t>
            </w:r>
          </w:p>
        </w:tc>
        <w:tc>
          <w:tcPr>
            <w:tcW w:w="2797" w:type="dxa"/>
          </w:tcPr>
          <w:p w:rsidR="00AA0133" w:rsidRDefault="004A59F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экземпляр договора поднайма жилого помещения, предоставленного 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по договору социального найма, в котором должны быть указаны граждане, вселяемые совместно с поднанимателями в жилое помещение, а также оговорены права и обязанности сторон и срок договора</w:t>
            </w:r>
          </w:p>
        </w:tc>
        <w:tc>
          <w:tcPr>
            <w:tcW w:w="2777" w:type="dxa"/>
          </w:tcPr>
          <w:p w:rsidR="00AA0133" w:rsidRDefault="004A59F9" w:rsidP="003236B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Д(1), О - МФЦ, ПС</w:t>
            </w:r>
          </w:p>
        </w:tc>
        <w:tc>
          <w:tcPr>
            <w:tcW w:w="2198" w:type="dxa"/>
          </w:tcPr>
          <w:p w:rsidR="00AA0133" w:rsidRDefault="00AA013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0133" w:rsidTr="003236B9">
        <w:trPr>
          <w:trHeight w:val="850"/>
        </w:trPr>
        <w:tc>
          <w:tcPr>
            <w:tcW w:w="728" w:type="dxa"/>
            <w:gridSpan w:val="2"/>
          </w:tcPr>
          <w:p w:rsidR="00AA0133" w:rsidRDefault="004A59F9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040" w:type="dxa"/>
          </w:tcPr>
          <w:p w:rsidR="00AA0133" w:rsidRDefault="004A59F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1А</w:t>
            </w:r>
          </w:p>
        </w:tc>
        <w:tc>
          <w:tcPr>
            <w:tcW w:w="2797" w:type="dxa"/>
          </w:tcPr>
          <w:p w:rsidR="00AA0133" w:rsidRDefault="004A59F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медицинские справки, свидетельствующие об отсутствии у вселяемых граждан или граждан,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проживающих в данном жилом помещении, тяжелой формы хронического заболевания, при которой совместное проживание невозможно</w:t>
            </w:r>
          </w:p>
        </w:tc>
        <w:tc>
          <w:tcPr>
            <w:tcW w:w="2777" w:type="dxa"/>
          </w:tcPr>
          <w:p w:rsidR="00AA0133" w:rsidRDefault="004A59F9" w:rsidP="003236B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Д(1), К - МФЦ, ПС</w:t>
            </w:r>
          </w:p>
        </w:tc>
        <w:tc>
          <w:tcPr>
            <w:tcW w:w="2198" w:type="dxa"/>
          </w:tcPr>
          <w:p w:rsidR="00AA0133" w:rsidRDefault="00AA013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0133" w:rsidTr="003236B9">
        <w:trPr>
          <w:trHeight w:val="132"/>
        </w:trPr>
        <w:tc>
          <w:tcPr>
            <w:tcW w:w="728" w:type="dxa"/>
            <w:gridSpan w:val="2"/>
          </w:tcPr>
          <w:p w:rsidR="00AA0133" w:rsidRDefault="004A59F9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2040" w:type="dxa"/>
          </w:tcPr>
          <w:p w:rsidR="00AA0133" w:rsidRDefault="004A59F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1А</w:t>
            </w:r>
          </w:p>
        </w:tc>
        <w:tc>
          <w:tcPr>
            <w:tcW w:w="2797" w:type="dxa"/>
          </w:tcPr>
          <w:p w:rsidR="00AA0133" w:rsidRDefault="004A59F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Доверенность, подтверждающая полномочия представителя заявителя</w:t>
            </w:r>
          </w:p>
        </w:tc>
        <w:tc>
          <w:tcPr>
            <w:tcW w:w="2777" w:type="dxa"/>
          </w:tcPr>
          <w:p w:rsidR="00AA0133" w:rsidRDefault="004A59F9" w:rsidP="003236B9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Д(1), К - МФЦ, ПС</w:t>
            </w:r>
          </w:p>
        </w:tc>
        <w:tc>
          <w:tcPr>
            <w:tcW w:w="2198" w:type="dxa"/>
          </w:tcPr>
          <w:p w:rsidR="00AA0133" w:rsidRDefault="00AA013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AA0133" w:rsidRDefault="00AA0133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Calibri" w:eastAsia="Calibri" w:hAnsi="Calibri" w:cs="Calibri"/>
        </w:rPr>
      </w:pPr>
    </w:p>
    <w:p w:rsidR="00AA0133" w:rsidRDefault="004A59F9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>IV</w:t>
      </w:r>
      <w:r>
        <w:rPr>
          <w:rFonts w:ascii="Times New Roman" w:eastAsia="Calibri" w:hAnsi="Times New Roman" w:cs="Times New Roman"/>
          <w:sz w:val="24"/>
          <w:szCs w:val="24"/>
        </w:rPr>
        <w:t>. Исчерпывающий перечень оснований для отказа в приеме заявления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AA0133" w:rsidRDefault="004A59F9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(соответствующие основания указываются в табличной форме с учетом идентификаторов категорий (признаков) заявителей)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AA0133" w:rsidRDefault="004A59F9">
      <w:pPr>
        <w:tabs>
          <w:tab w:val="left" w:pos="142"/>
          <w:tab w:val="left" w:pos="284"/>
        </w:tabs>
        <w:spacing w:after="0" w:line="240" w:lineRule="auto"/>
        <w:ind w:firstLine="426"/>
        <w:jc w:val="right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Таблица №3</w:t>
      </w:r>
    </w:p>
    <w:tbl>
      <w:tblPr>
        <w:tblStyle w:val="14"/>
        <w:tblW w:w="0" w:type="auto"/>
        <w:tblLook w:val="04A0" w:firstRow="1" w:lastRow="0" w:firstColumn="1" w:lastColumn="0" w:noHBand="0" w:noVBand="1"/>
      </w:tblPr>
      <w:tblGrid>
        <w:gridCol w:w="576"/>
        <w:gridCol w:w="6020"/>
        <w:gridCol w:w="3256"/>
      </w:tblGrid>
      <w:tr w:rsidR="00AA0133">
        <w:tc>
          <w:tcPr>
            <w:tcW w:w="576" w:type="dxa"/>
          </w:tcPr>
          <w:p w:rsidR="00AA0133" w:rsidRDefault="004A59F9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6020" w:type="dxa"/>
          </w:tcPr>
          <w:p w:rsidR="00AA0133" w:rsidRDefault="004A59F9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Перечень оснований</w:t>
            </w:r>
          </w:p>
        </w:tc>
        <w:tc>
          <w:tcPr>
            <w:tcW w:w="3256" w:type="dxa"/>
          </w:tcPr>
          <w:p w:rsidR="00AA0133" w:rsidRDefault="004A59F9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Идентификатор  категорий (признаков) заявителей</w:t>
            </w:r>
          </w:p>
        </w:tc>
      </w:tr>
      <w:tr w:rsidR="00AA0133">
        <w:tc>
          <w:tcPr>
            <w:tcW w:w="9852" w:type="dxa"/>
            <w:gridSpan w:val="3"/>
          </w:tcPr>
          <w:p w:rsidR="00AA0133" w:rsidRDefault="004A59F9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Исчерпывающий перечень оснований </w:t>
            </w:r>
          </w:p>
          <w:p w:rsidR="00AA0133" w:rsidRDefault="004A59F9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для отказа в приеме заявления и документов, необходимых для предоставления муниципальной услуги</w:t>
            </w:r>
          </w:p>
        </w:tc>
      </w:tr>
      <w:tr w:rsidR="00AA0133">
        <w:tc>
          <w:tcPr>
            <w:tcW w:w="576" w:type="dxa"/>
          </w:tcPr>
          <w:p w:rsidR="00AA0133" w:rsidRDefault="004A59F9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20" w:type="dxa"/>
          </w:tcPr>
          <w:p w:rsidR="00AA0133" w:rsidRDefault="004A59F9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запрос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подан в орган, в полномочия которого не входит предоставление муниципальной услуги; </w:t>
            </w:r>
          </w:p>
        </w:tc>
        <w:tc>
          <w:tcPr>
            <w:tcW w:w="3256" w:type="dxa"/>
          </w:tcPr>
          <w:p w:rsidR="00AA0133" w:rsidRDefault="004A59F9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1А</w:t>
            </w:r>
          </w:p>
        </w:tc>
      </w:tr>
      <w:tr w:rsidR="00AA0133">
        <w:tc>
          <w:tcPr>
            <w:tcW w:w="576" w:type="dxa"/>
          </w:tcPr>
          <w:p w:rsidR="00AA0133" w:rsidRDefault="004A59F9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020" w:type="dxa"/>
          </w:tcPr>
          <w:p w:rsidR="00AA0133" w:rsidRDefault="004A59F9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запрос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подан лицом, не уполномоченным на осуществление таких действий;</w:t>
            </w:r>
          </w:p>
        </w:tc>
        <w:tc>
          <w:tcPr>
            <w:tcW w:w="3256" w:type="dxa"/>
          </w:tcPr>
          <w:p w:rsidR="00AA0133" w:rsidRDefault="004A59F9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1А</w:t>
            </w:r>
          </w:p>
        </w:tc>
      </w:tr>
      <w:tr w:rsidR="00AA0133">
        <w:tc>
          <w:tcPr>
            <w:tcW w:w="576" w:type="dxa"/>
          </w:tcPr>
          <w:p w:rsidR="00AA0133" w:rsidRDefault="004A59F9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020" w:type="dxa"/>
          </w:tcPr>
          <w:p w:rsidR="00AA0133" w:rsidRDefault="004A59F9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представление неполного комплекта документов, необходимых в соответствии с законодательными или иными нормативными правовыми актами для оказания муниципальной услуги, подлежащих представлению заявителем;</w:t>
            </w:r>
          </w:p>
        </w:tc>
        <w:tc>
          <w:tcPr>
            <w:tcW w:w="3256" w:type="dxa"/>
          </w:tcPr>
          <w:p w:rsidR="00AA0133" w:rsidRDefault="004A59F9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1А</w:t>
            </w:r>
          </w:p>
        </w:tc>
      </w:tr>
      <w:tr w:rsidR="00AA0133">
        <w:tc>
          <w:tcPr>
            <w:tcW w:w="576" w:type="dxa"/>
          </w:tcPr>
          <w:p w:rsidR="00AA0133" w:rsidRDefault="004A59F9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020" w:type="dxa"/>
          </w:tcPr>
          <w:p w:rsidR="00AA0133" w:rsidRDefault="004A59F9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представленные документы содержат подчистки и исправления текста, не заверенные в порядке, установленном законодательством Российской Федерации; </w:t>
            </w:r>
          </w:p>
        </w:tc>
        <w:tc>
          <w:tcPr>
            <w:tcW w:w="3256" w:type="dxa"/>
          </w:tcPr>
          <w:p w:rsidR="00AA0133" w:rsidRDefault="004A59F9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1А</w:t>
            </w:r>
          </w:p>
        </w:tc>
      </w:tr>
      <w:tr w:rsidR="00AA0133">
        <w:tc>
          <w:tcPr>
            <w:tcW w:w="576" w:type="dxa"/>
          </w:tcPr>
          <w:p w:rsidR="00AA0133" w:rsidRDefault="004A59F9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020" w:type="dxa"/>
          </w:tcPr>
          <w:p w:rsidR="00AA0133" w:rsidRDefault="004A59F9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      </w:r>
          </w:p>
        </w:tc>
        <w:tc>
          <w:tcPr>
            <w:tcW w:w="3256" w:type="dxa"/>
          </w:tcPr>
          <w:p w:rsidR="00AA0133" w:rsidRDefault="004A59F9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1А</w:t>
            </w:r>
          </w:p>
        </w:tc>
      </w:tr>
      <w:tr w:rsidR="00AA0133">
        <w:tc>
          <w:tcPr>
            <w:tcW w:w="576" w:type="dxa"/>
          </w:tcPr>
          <w:p w:rsidR="00AA0133" w:rsidRDefault="004A59F9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020" w:type="dxa"/>
          </w:tcPr>
          <w:p w:rsidR="00AA0133" w:rsidRDefault="004A59F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представленные документы не отвечают требованиям, установленным административным регламентом.</w:t>
            </w:r>
          </w:p>
        </w:tc>
        <w:tc>
          <w:tcPr>
            <w:tcW w:w="3256" w:type="dxa"/>
          </w:tcPr>
          <w:p w:rsidR="00AA0133" w:rsidRDefault="004A59F9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1А</w:t>
            </w:r>
          </w:p>
        </w:tc>
      </w:tr>
      <w:tr w:rsidR="00AA0133">
        <w:tc>
          <w:tcPr>
            <w:tcW w:w="9852" w:type="dxa"/>
            <w:gridSpan w:val="3"/>
          </w:tcPr>
          <w:p w:rsidR="00AA0133" w:rsidRDefault="004A59F9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Исчерпывающий перечень оснований </w:t>
            </w:r>
          </w:p>
          <w:p w:rsidR="00AA0133" w:rsidRDefault="004A59F9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для приостановления предоставления муниципальной услуги</w:t>
            </w:r>
          </w:p>
        </w:tc>
      </w:tr>
      <w:tr w:rsidR="00AA0133">
        <w:tc>
          <w:tcPr>
            <w:tcW w:w="576" w:type="dxa"/>
          </w:tcPr>
          <w:p w:rsidR="00AA0133" w:rsidRDefault="00AA013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20" w:type="dxa"/>
          </w:tcPr>
          <w:p w:rsidR="00AA0133" w:rsidRDefault="004A59F9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наличие в заявлении и (или) документах (сведениях), представленных заявителем, неполной информации.</w:t>
            </w:r>
          </w:p>
        </w:tc>
        <w:tc>
          <w:tcPr>
            <w:tcW w:w="3256" w:type="dxa"/>
          </w:tcPr>
          <w:p w:rsidR="00AA0133" w:rsidRDefault="004A59F9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1А</w:t>
            </w:r>
          </w:p>
        </w:tc>
      </w:tr>
      <w:tr w:rsidR="00AA0133">
        <w:tc>
          <w:tcPr>
            <w:tcW w:w="576" w:type="dxa"/>
          </w:tcPr>
          <w:p w:rsidR="00AA0133" w:rsidRDefault="00AA013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20" w:type="dxa"/>
          </w:tcPr>
          <w:p w:rsidR="00AA0133" w:rsidRDefault="004A59F9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не поступление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 ОМСУ ответа на межведомственный запрос;</w:t>
            </w:r>
          </w:p>
        </w:tc>
        <w:tc>
          <w:tcPr>
            <w:tcW w:w="3256" w:type="dxa"/>
          </w:tcPr>
          <w:p w:rsidR="00AA0133" w:rsidRDefault="004A59F9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1А</w:t>
            </w:r>
          </w:p>
        </w:tc>
      </w:tr>
      <w:tr w:rsidR="00AA0133">
        <w:tc>
          <w:tcPr>
            <w:tcW w:w="9852" w:type="dxa"/>
            <w:gridSpan w:val="3"/>
          </w:tcPr>
          <w:p w:rsidR="00AA0133" w:rsidRDefault="004A59F9">
            <w:pPr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Исчерпывающий перечень оснований </w:t>
            </w:r>
          </w:p>
          <w:p w:rsidR="00AA0133" w:rsidRDefault="004A59F9">
            <w:pPr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для отказа в предоставлении муниципальной услуги</w:t>
            </w:r>
          </w:p>
        </w:tc>
      </w:tr>
      <w:tr w:rsidR="00AA0133">
        <w:tc>
          <w:tcPr>
            <w:tcW w:w="576" w:type="dxa"/>
          </w:tcPr>
          <w:p w:rsidR="00AA0133" w:rsidRDefault="004A59F9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20" w:type="dxa"/>
          </w:tcPr>
          <w:p w:rsidR="00AA0133" w:rsidRDefault="004A59F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 представлены документы, указанные в приложении к настоящему регламенту (таблица № 2), обязанность по предоставлению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которых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возложена на заявителя;</w:t>
            </w:r>
          </w:p>
        </w:tc>
        <w:tc>
          <w:tcPr>
            <w:tcW w:w="3256" w:type="dxa"/>
          </w:tcPr>
          <w:p w:rsidR="00AA0133" w:rsidRDefault="004A59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A0133">
        <w:tc>
          <w:tcPr>
            <w:tcW w:w="576" w:type="dxa"/>
          </w:tcPr>
          <w:p w:rsidR="00AA0133" w:rsidRDefault="004A59F9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020" w:type="dxa"/>
          </w:tcPr>
          <w:p w:rsidR="00AA0133" w:rsidRDefault="004A59F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представленные заявителем документы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недействительны/указанные в заявлении сведения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недостоверны</w:t>
            </w:r>
            <w:proofErr w:type="gramEnd"/>
          </w:p>
        </w:tc>
        <w:tc>
          <w:tcPr>
            <w:tcW w:w="3256" w:type="dxa"/>
          </w:tcPr>
          <w:p w:rsidR="00AA0133" w:rsidRDefault="004A59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1А</w:t>
            </w:r>
          </w:p>
        </w:tc>
      </w:tr>
      <w:tr w:rsidR="00AA0133">
        <w:trPr>
          <w:trHeight w:val="894"/>
        </w:trPr>
        <w:tc>
          <w:tcPr>
            <w:tcW w:w="576" w:type="dxa"/>
          </w:tcPr>
          <w:p w:rsidR="00AA0133" w:rsidRDefault="004A59F9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6020" w:type="dxa"/>
          </w:tcPr>
          <w:p w:rsidR="00AA0133" w:rsidRDefault="004A59F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представлены документы, которые не подтверждают право соответствующих граждан на получение муниципальной услуги:</w:t>
            </w:r>
          </w:p>
        </w:tc>
        <w:tc>
          <w:tcPr>
            <w:tcW w:w="3256" w:type="dxa"/>
          </w:tcPr>
          <w:p w:rsidR="00AA0133" w:rsidRDefault="004A59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1А</w:t>
            </w:r>
          </w:p>
        </w:tc>
      </w:tr>
      <w:tr w:rsidR="00AA0133">
        <w:trPr>
          <w:trHeight w:val="1128"/>
        </w:trPr>
        <w:tc>
          <w:tcPr>
            <w:tcW w:w="576" w:type="dxa"/>
          </w:tcPr>
          <w:p w:rsidR="00AA0133" w:rsidRDefault="004A59F9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6020" w:type="dxa"/>
          </w:tcPr>
          <w:p w:rsidR="00AA0133" w:rsidRDefault="004A59F9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36B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наличие у вселяемых граждан или у граждан, проживающих в жилом помещении тяжелой формы хронических заболеваний, при которой совместное проживание в одной квартире невозможно;</w:t>
            </w:r>
          </w:p>
        </w:tc>
        <w:tc>
          <w:tcPr>
            <w:tcW w:w="3256" w:type="dxa"/>
          </w:tcPr>
          <w:p w:rsidR="00AA0133" w:rsidRDefault="004A59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1А</w:t>
            </w:r>
          </w:p>
        </w:tc>
      </w:tr>
      <w:tr w:rsidR="00AA0133">
        <w:trPr>
          <w:trHeight w:val="810"/>
        </w:trPr>
        <w:tc>
          <w:tcPr>
            <w:tcW w:w="576" w:type="dxa"/>
          </w:tcPr>
          <w:p w:rsidR="00AA0133" w:rsidRDefault="004A59F9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3.2.</w:t>
            </w:r>
          </w:p>
        </w:tc>
        <w:tc>
          <w:tcPr>
            <w:tcW w:w="6020" w:type="dxa"/>
          </w:tcPr>
          <w:p w:rsidR="00AA0133" w:rsidRDefault="004A59F9">
            <w:pPr>
              <w:widowControl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если после вселения других граждан в качестве поднанимателя и проживающих совместно с ним  членов его семьи общая площадь соответствующего жилого помещения на одного проживающего составит 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менее учетной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нормы, а в коммунальной квартире – менее нормы предоставления</w:t>
            </w:r>
          </w:p>
        </w:tc>
        <w:tc>
          <w:tcPr>
            <w:tcW w:w="3256" w:type="dxa"/>
          </w:tcPr>
          <w:p w:rsidR="00AA0133" w:rsidRDefault="004A59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1А</w:t>
            </w:r>
          </w:p>
        </w:tc>
      </w:tr>
      <w:tr w:rsidR="00AA0133">
        <w:tc>
          <w:tcPr>
            <w:tcW w:w="576" w:type="dxa"/>
          </w:tcPr>
          <w:p w:rsidR="00AA0133" w:rsidRDefault="004A59F9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3.3.</w:t>
            </w:r>
          </w:p>
        </w:tc>
        <w:tc>
          <w:tcPr>
            <w:tcW w:w="6020" w:type="dxa"/>
          </w:tcPr>
          <w:p w:rsidR="00AA0133" w:rsidRDefault="004A59F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если нанимателю жилого помещения, передаваемого в поднаем, предъявлен иск о расторжении или об изменении договора социального найма</w:t>
            </w:r>
          </w:p>
        </w:tc>
        <w:tc>
          <w:tcPr>
            <w:tcW w:w="3256" w:type="dxa"/>
          </w:tcPr>
          <w:p w:rsidR="00AA0133" w:rsidRDefault="004A59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1А</w:t>
            </w:r>
          </w:p>
        </w:tc>
      </w:tr>
    </w:tbl>
    <w:p w:rsidR="00AA0133" w:rsidRDefault="00AA0133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Calibri" w:eastAsia="Calibri" w:hAnsi="Calibri" w:cs="Calibri"/>
        </w:rPr>
      </w:pPr>
    </w:p>
    <w:p w:rsidR="00AA0133" w:rsidRDefault="00AA01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0133" w:rsidRDefault="00AA01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0133" w:rsidRDefault="00AA0133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0133" w:rsidRDefault="00AA0133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0133" w:rsidRDefault="00AA0133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0133" w:rsidRDefault="00AA0133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0133" w:rsidRDefault="00AA0133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0133" w:rsidRDefault="00AA0133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0133" w:rsidRDefault="00AA0133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0133" w:rsidRDefault="00AA0133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0133" w:rsidRDefault="00AA0133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0133" w:rsidRDefault="00AA0133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0133" w:rsidRDefault="00AA0133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0133" w:rsidRDefault="00AA0133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0133" w:rsidRDefault="00AA0133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0133" w:rsidRDefault="00AA0133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0133" w:rsidRDefault="00AA0133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0133" w:rsidRDefault="00AA0133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0133" w:rsidRDefault="00AA0133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0133" w:rsidRDefault="00AA0133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0133" w:rsidRDefault="00AA0133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0133" w:rsidRDefault="00AA0133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0133" w:rsidRDefault="00AA0133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0133" w:rsidRDefault="00AA0133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0133" w:rsidRDefault="00AA0133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0133" w:rsidRDefault="00AA0133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0133" w:rsidRDefault="00AA0133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0133" w:rsidRDefault="00AA0133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0133" w:rsidRDefault="00AA0133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0133" w:rsidRDefault="00AA0133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0133" w:rsidRDefault="00AA0133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0133" w:rsidRDefault="004A59F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V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. Формы заявлений и документов, </w:t>
      </w:r>
    </w:p>
    <w:p w:rsidR="00AA0133" w:rsidRDefault="004A59F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proofErr w:type="gramStart"/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необходимых</w:t>
      </w:r>
      <w:proofErr w:type="gramEnd"/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для предоставления муниципальной услуги</w:t>
      </w:r>
    </w:p>
    <w:p w:rsidR="00AA0133" w:rsidRDefault="004A59F9">
      <w:pPr>
        <w:widowControl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AA0133" w:rsidRDefault="004A59F9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AA0133" w:rsidRDefault="00AA0133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A0133" w:rsidRDefault="00AA0133">
      <w:pPr>
        <w:pStyle w:val="ConsPlusNonformat"/>
      </w:pPr>
    </w:p>
    <w:p w:rsidR="00AA0133" w:rsidRDefault="004A59F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ar523"/>
      <w:bookmarkEnd w:id="2"/>
      <w:r>
        <w:rPr>
          <w:rFonts w:ascii="Times New Roman" w:hAnsi="Times New Roman" w:cs="Times New Roman"/>
          <w:sz w:val="28"/>
          <w:szCs w:val="28"/>
        </w:rPr>
        <w:t>Согласие</w:t>
      </w:r>
    </w:p>
    <w:p w:rsidR="00AA0133" w:rsidRDefault="004A59F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передачу жилого помещения, предоставленного</w:t>
      </w:r>
    </w:p>
    <w:p w:rsidR="00AA0133" w:rsidRDefault="004A59F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договору социального найма, в поднаем</w:t>
      </w:r>
    </w:p>
    <w:p w:rsidR="00AA0133" w:rsidRDefault="00AA0133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AA0133" w:rsidRDefault="004A59F9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Дано, гр. _____________________________________________________________</w:t>
      </w:r>
    </w:p>
    <w:p w:rsidR="00AA0133" w:rsidRDefault="004A59F9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(Ф.И.О., адрес регистрации)</w:t>
      </w:r>
    </w:p>
    <w:p w:rsidR="00AA0133" w:rsidRDefault="004A59F9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 том, что  _________________________________________  дает  согласие 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AA0133" w:rsidRDefault="004A59F9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предоставление   занимаемого  Вами  жилого  помещения,  расположенного  </w:t>
      </w:r>
      <w:proofErr w:type="gramStart"/>
      <w:r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AA0133" w:rsidRDefault="004A59F9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адресу: _____________________________________________________________,</w:t>
      </w:r>
    </w:p>
    <w:p w:rsidR="00AA0133" w:rsidRDefault="004A59F9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AA0133" w:rsidRDefault="004A59F9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предоставленного ______________________________________________ по </w:t>
      </w:r>
    </w:p>
    <w:p w:rsidR="00AA0133" w:rsidRDefault="004A59F9">
      <w:pPr>
        <w:pStyle w:val="ConsPlusNonforma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>(Ф.И.О. нанимателя)</w:t>
      </w:r>
    </w:p>
    <w:p w:rsidR="00AA0133" w:rsidRDefault="004A59F9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договору социального   найма    от «__» __________ _____ года N ______ по   договору поднайма от «__» _________ _____ года N _______ </w:t>
      </w:r>
    </w:p>
    <w:p w:rsidR="00AA0133" w:rsidRDefault="004A59F9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гр. __________________________________________________________________</w:t>
      </w:r>
    </w:p>
    <w:p w:rsidR="00AA0133" w:rsidRDefault="004A59F9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(Ф.И.О., адрес регистрации)</w:t>
      </w:r>
    </w:p>
    <w:p w:rsidR="00AA0133" w:rsidRDefault="004A59F9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________________________________________________________________________________________________________________________________________.</w:t>
      </w:r>
    </w:p>
    <w:p w:rsidR="00AA0133" w:rsidRDefault="004A59F9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p w:rsidR="00AA0133" w:rsidRDefault="00AA0133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AA0133" w:rsidRDefault="004A59F9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исполнитель: __________/_________</w:t>
      </w:r>
    </w:p>
    <w:p w:rsidR="00AA0133" w:rsidRDefault="004A59F9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(Ф.И.О.)                         подпись</w:t>
      </w:r>
    </w:p>
    <w:p w:rsidR="00AA0133" w:rsidRDefault="004A59F9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телефон: 00-00-00</w:t>
      </w:r>
    </w:p>
    <w:p w:rsidR="00AA0133" w:rsidRDefault="00AA0133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A0133" w:rsidRDefault="004A59F9">
      <w:pPr>
        <w:rPr>
          <w:rFonts w:ascii="Times New Roman" w:hAnsi="Times New Roman" w:cs="Times New Roman"/>
          <w:sz w:val="24"/>
          <w:szCs w:val="24"/>
        </w:rPr>
      </w:pPr>
      <w:bookmarkStart w:id="3" w:name="Par552"/>
      <w:bookmarkEnd w:id="3"/>
      <w:r>
        <w:rPr>
          <w:rFonts w:ascii="Times New Roman" w:hAnsi="Times New Roman" w:cs="Times New Roman"/>
          <w:sz w:val="24"/>
          <w:szCs w:val="24"/>
        </w:rPr>
        <w:br w:type="page" w:clear="all"/>
      </w:r>
    </w:p>
    <w:p w:rsidR="00AA0133" w:rsidRDefault="004A59F9">
      <w:pPr>
        <w:widowControl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2</w:t>
      </w:r>
    </w:p>
    <w:p w:rsidR="00AA0133" w:rsidRDefault="004A59F9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AA0133" w:rsidRDefault="00AA013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AA0133" w:rsidRDefault="004A59F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____________________________________</w:t>
      </w:r>
    </w:p>
    <w:p w:rsidR="00AA0133" w:rsidRDefault="004A59F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____________________________________</w:t>
      </w:r>
    </w:p>
    <w:p w:rsidR="00AA0133" w:rsidRDefault="004A59F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(фамилия, инициалы руководителя)</w:t>
      </w:r>
    </w:p>
    <w:p w:rsidR="00AA0133" w:rsidRDefault="004A59F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от _________________________________</w:t>
      </w:r>
    </w:p>
    <w:p w:rsidR="00AA0133" w:rsidRDefault="004A59F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(фамилия, имя, отчество заявителя</w:t>
      </w:r>
      <w:proofErr w:type="gramEnd"/>
    </w:p>
    <w:p w:rsidR="00AA0133" w:rsidRDefault="004A59F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(нанимателя),</w:t>
      </w:r>
    </w:p>
    <w:p w:rsidR="00AA0133" w:rsidRDefault="004A59F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____________________________________</w:t>
      </w:r>
    </w:p>
    <w:p w:rsidR="00AA0133" w:rsidRDefault="004A59F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либо представителя по доверенности,</w:t>
      </w:r>
    </w:p>
    <w:p w:rsidR="00AA0133" w:rsidRDefault="004A59F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____________________________________</w:t>
      </w:r>
    </w:p>
    <w:p w:rsidR="00AA0133" w:rsidRDefault="004A59F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с указанием реквизитов доверенности)</w:t>
      </w:r>
    </w:p>
    <w:p w:rsidR="00AA0133" w:rsidRDefault="004A59F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____________________________________</w:t>
      </w:r>
    </w:p>
    <w:p w:rsidR="00AA0133" w:rsidRDefault="004A59F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зарегистрированног</w:t>
      </w:r>
      <w:proofErr w:type="gramStart"/>
      <w:r>
        <w:rPr>
          <w:rFonts w:ascii="Times New Roman" w:hAnsi="Times New Roman" w:cs="Times New Roman"/>
          <w:sz w:val="24"/>
          <w:szCs w:val="24"/>
        </w:rPr>
        <w:t>о(</w:t>
      </w:r>
      <w:proofErr w:type="gramEnd"/>
      <w:r>
        <w:rPr>
          <w:rFonts w:ascii="Times New Roman" w:hAnsi="Times New Roman" w:cs="Times New Roman"/>
          <w:sz w:val="24"/>
          <w:szCs w:val="24"/>
        </w:rPr>
        <w:t>ой) по адресу:</w:t>
      </w:r>
    </w:p>
    <w:p w:rsidR="00AA0133" w:rsidRDefault="004A59F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____________________________________</w:t>
      </w:r>
    </w:p>
    <w:p w:rsidR="00AA0133" w:rsidRDefault="004A59F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(наименование населенного пункта,</w:t>
      </w:r>
      <w:proofErr w:type="gramEnd"/>
    </w:p>
    <w:p w:rsidR="00AA0133" w:rsidRDefault="004A59F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____________________________________</w:t>
      </w:r>
    </w:p>
    <w:p w:rsidR="00AA0133" w:rsidRDefault="004A59F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улицы, номера дома, корпуса,</w:t>
      </w:r>
    </w:p>
    <w:p w:rsidR="00AA0133" w:rsidRDefault="004A59F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____________________________________</w:t>
      </w:r>
    </w:p>
    <w:p w:rsidR="00AA0133" w:rsidRDefault="004A59F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квартиры (комнаты)</w:t>
      </w:r>
    </w:p>
    <w:p w:rsidR="00AA0133" w:rsidRDefault="004A59F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контактный номер телефона:</w:t>
      </w:r>
    </w:p>
    <w:p w:rsidR="00AA0133" w:rsidRDefault="004A59F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____________________________________</w:t>
      </w:r>
    </w:p>
    <w:p w:rsidR="00AA0133" w:rsidRDefault="00AA013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AA0133" w:rsidRDefault="004A59F9">
      <w:pPr>
        <w:pStyle w:val="ConsPlusNonformat"/>
        <w:rPr>
          <w:rFonts w:ascii="Times New Roman" w:hAnsi="Times New Roman" w:cs="Times New Roman"/>
          <w:sz w:val="24"/>
          <w:szCs w:val="24"/>
        </w:rPr>
      </w:pPr>
      <w:bookmarkStart w:id="4" w:name="Par455"/>
      <w:bookmarkEnd w:id="4"/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AA0133" w:rsidRDefault="004A59F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AA0133" w:rsidRDefault="00AA013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AA0133" w:rsidRDefault="004A59F9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Прошу  дать согласие на передачу занимаемого мною муниципального жилого помещения   по   договору   социального найма от «__»_________ _______ года N ________ в поднаем.</w:t>
      </w:r>
    </w:p>
    <w:p w:rsidR="00AA0133" w:rsidRDefault="00AA013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AA0133" w:rsidRDefault="004A59F9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                                  _______________________</w:t>
      </w:r>
    </w:p>
    <w:p w:rsidR="00AA0133" w:rsidRDefault="004A59F9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(Дата)                                              (Подпись)</w:t>
      </w:r>
    </w:p>
    <w:p w:rsidR="00AA0133" w:rsidRDefault="00AA013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AA0133" w:rsidRDefault="004A59F9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 заявителя ________________________________________________ заверяю.</w:t>
      </w:r>
    </w:p>
    <w:p w:rsidR="00AA0133" w:rsidRDefault="004A59F9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Специалист одела  ______________________ __________________________________</w:t>
      </w:r>
    </w:p>
    <w:p w:rsidR="00AA0133" w:rsidRDefault="004A59F9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(подпись)                 (Фамилия И.О.)</w:t>
      </w:r>
    </w:p>
    <w:p w:rsidR="00AA0133" w:rsidRDefault="00AA013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AA0133" w:rsidRDefault="004A59F9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«__» __________ 20 __ г.</w:t>
      </w:r>
    </w:p>
    <w:p w:rsidR="00AA0133" w:rsidRDefault="00AA013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AA0133" w:rsidRDefault="004A59F9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 рассмотрения заявления прошу:</w:t>
      </w:r>
    </w:p>
    <w:p w:rsidR="00AA0133" w:rsidRDefault="00AA013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W w:w="1042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9890"/>
      </w:tblGrid>
      <w:tr w:rsidR="00AA0133"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AA0133" w:rsidRDefault="00AA013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0133" w:rsidRDefault="00AA013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AA0133" w:rsidRPr="003236B9" w:rsidRDefault="004A59F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3236B9">
              <w:rPr>
                <w:rFonts w:ascii="Times New Roman" w:hAnsi="Times New Roman" w:cs="Times New Roman"/>
                <w:sz w:val="24"/>
                <w:szCs w:val="24"/>
              </w:rPr>
              <w:t>выдать на руки в МФЦ</w:t>
            </w:r>
          </w:p>
        </w:tc>
      </w:tr>
      <w:tr w:rsidR="00AA0133"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AA0133" w:rsidRDefault="00AA013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AA0133" w:rsidRDefault="00AA013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89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AA0133" w:rsidRPr="003236B9" w:rsidRDefault="004A59F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3236B9">
              <w:rPr>
                <w:rFonts w:ascii="Times New Roman" w:hAnsi="Times New Roman" w:cs="Times New Roman"/>
                <w:sz w:val="24"/>
                <w:szCs w:val="24"/>
              </w:rPr>
              <w:t>направить по почте</w:t>
            </w:r>
          </w:p>
        </w:tc>
      </w:tr>
    </w:tbl>
    <w:p w:rsidR="00AA0133" w:rsidRDefault="00AA013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AA0133" w:rsidRDefault="00AA013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AA0133" w:rsidRDefault="00AA013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0133" w:rsidRDefault="00AA013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0133" w:rsidRDefault="00AA013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0133" w:rsidRDefault="00AA013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0133" w:rsidRDefault="00AA013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36B9" w:rsidRDefault="003236B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36B9" w:rsidRDefault="003236B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0133" w:rsidRDefault="004A59F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3</w:t>
      </w:r>
    </w:p>
    <w:p w:rsidR="00AA0133" w:rsidRDefault="004A59F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Административному регламенту</w:t>
      </w:r>
    </w:p>
    <w:p w:rsidR="00AA0133" w:rsidRDefault="00AA013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0133" w:rsidRDefault="00AA0133">
      <w:pPr>
        <w:rPr>
          <w:rFonts w:ascii="Times New Roman" w:hAnsi="Times New Roman" w:cs="Times New Roman"/>
          <w:sz w:val="24"/>
          <w:szCs w:val="24"/>
        </w:rPr>
      </w:pPr>
    </w:p>
    <w:p w:rsidR="00AA0133" w:rsidRDefault="004A59F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5" w:name="Par561"/>
      <w:bookmarkEnd w:id="5"/>
      <w:r>
        <w:rPr>
          <w:rFonts w:ascii="Times New Roman" w:hAnsi="Times New Roman" w:cs="Times New Roman"/>
          <w:sz w:val="24"/>
          <w:szCs w:val="24"/>
        </w:rPr>
        <w:t>Расписка</w:t>
      </w:r>
    </w:p>
    <w:p w:rsidR="00AA0133" w:rsidRDefault="004A59F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получении документов</w:t>
      </w:r>
    </w:p>
    <w:p w:rsidR="00AA0133" w:rsidRDefault="00AA013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AA0133" w:rsidRDefault="004A59F9">
      <w:pPr>
        <w:pStyle w:val="ConsPlusNonforma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Выдана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подтверждение того, что гр. _________________________________,</w:t>
      </w:r>
    </w:p>
    <w:p w:rsidR="00AA0133" w:rsidRDefault="004A59F9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(фамилия, имя, отчество заявителя)</w:t>
      </w:r>
    </w:p>
    <w:p w:rsidR="00AA0133" w:rsidRDefault="004A59F9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___________________________________________________, ______________________</w:t>
      </w:r>
    </w:p>
    <w:p w:rsidR="00AA0133" w:rsidRDefault="004A59F9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(дата рождения)</w:t>
      </w:r>
    </w:p>
    <w:p w:rsidR="00AA0133" w:rsidRDefault="004A59F9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 серии __________ N __________, постоянно зарегистрирован по адресу:</w:t>
      </w:r>
    </w:p>
    <w:p w:rsidR="00AA0133" w:rsidRDefault="004A59F9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AA0133" w:rsidRDefault="004A59F9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(адрес регистрации)</w:t>
      </w:r>
    </w:p>
    <w:p w:rsidR="00AA0133" w:rsidRDefault="004A59F9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   предоставления    муниципальной  услуги  «</w:t>
      </w:r>
      <w:r>
        <w:rPr>
          <w:rFonts w:ascii="Times New Roman" w:eastAsia="Calibri" w:hAnsi="Times New Roman" w:cs="Times New Roman"/>
          <w:sz w:val="24"/>
          <w:szCs w:val="24"/>
        </w:rPr>
        <w:t>Оформление согласия на передачу в поднаем жилого помещения, предоставленного по договору социального найма</w:t>
      </w:r>
      <w:r>
        <w:rPr>
          <w:rFonts w:ascii="Times New Roman" w:hAnsi="Times New Roman" w:cs="Times New Roman"/>
          <w:sz w:val="24"/>
          <w:szCs w:val="24"/>
        </w:rPr>
        <w:t>» сдал в ___________________________________________________, следующие документы:</w:t>
      </w:r>
    </w:p>
    <w:p w:rsidR="00AA0133" w:rsidRDefault="00AA0133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0"/>
        <w:gridCol w:w="2040"/>
        <w:gridCol w:w="2520"/>
        <w:gridCol w:w="2640"/>
        <w:gridCol w:w="1920"/>
      </w:tblGrid>
      <w:tr w:rsidR="00AA0133"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</w:tcPr>
          <w:p w:rsidR="00AA0133" w:rsidRDefault="004A59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</w:tcPr>
          <w:p w:rsidR="00AA0133" w:rsidRDefault="004A59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</w:tcPr>
          <w:p w:rsidR="00AA0133" w:rsidRDefault="004A59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документа (оригинал, нотариальная копия, ксерокопия)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</w:tcPr>
          <w:p w:rsidR="00AA0133" w:rsidRDefault="004A59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Реквизиты документа (дата выдачи, N, кем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выдан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иное)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0133" w:rsidRDefault="004A59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листов</w:t>
            </w:r>
          </w:p>
        </w:tc>
      </w:tr>
      <w:tr w:rsidR="00AA0133"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</w:tcPr>
          <w:p w:rsidR="00AA0133" w:rsidRDefault="00AA01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</w:tcPr>
          <w:p w:rsidR="00AA0133" w:rsidRDefault="00AA01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</w:tcPr>
          <w:p w:rsidR="00AA0133" w:rsidRDefault="00AA01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</w:tcPr>
          <w:p w:rsidR="00AA0133" w:rsidRDefault="00AA01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0133" w:rsidRDefault="00AA01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0133"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</w:tcPr>
          <w:p w:rsidR="00AA0133" w:rsidRDefault="00AA01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</w:tcPr>
          <w:p w:rsidR="00AA0133" w:rsidRDefault="00AA01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</w:tcPr>
          <w:p w:rsidR="00AA0133" w:rsidRDefault="00AA01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</w:tcPr>
          <w:p w:rsidR="00AA0133" w:rsidRDefault="00AA01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0133" w:rsidRDefault="00AA01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0133"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</w:tcPr>
          <w:p w:rsidR="00AA0133" w:rsidRDefault="00AA01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</w:tcPr>
          <w:p w:rsidR="00AA0133" w:rsidRDefault="00AA01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</w:tcPr>
          <w:p w:rsidR="00AA0133" w:rsidRDefault="00AA01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</w:tcPr>
          <w:p w:rsidR="00AA0133" w:rsidRDefault="00AA01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0133" w:rsidRDefault="00AA01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0133"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</w:tcPr>
          <w:p w:rsidR="00AA0133" w:rsidRDefault="00AA01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</w:tcPr>
          <w:p w:rsidR="00AA0133" w:rsidRDefault="00AA01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</w:tcPr>
          <w:p w:rsidR="00AA0133" w:rsidRDefault="00AA01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</w:tcPr>
          <w:p w:rsidR="00AA0133" w:rsidRDefault="00AA01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0133" w:rsidRDefault="00AA01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0133"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</w:tcPr>
          <w:p w:rsidR="00AA0133" w:rsidRDefault="00AA01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</w:tcPr>
          <w:p w:rsidR="00AA0133" w:rsidRDefault="00AA01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</w:tcPr>
          <w:p w:rsidR="00AA0133" w:rsidRDefault="00AA01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</w:tcPr>
          <w:p w:rsidR="00AA0133" w:rsidRDefault="00AA01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0133" w:rsidRDefault="00AA01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0133"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</w:tcPr>
          <w:p w:rsidR="00AA0133" w:rsidRDefault="00AA01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</w:tcPr>
          <w:p w:rsidR="00AA0133" w:rsidRDefault="00AA01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</w:tcPr>
          <w:p w:rsidR="00AA0133" w:rsidRDefault="00AA01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</w:tcPr>
          <w:p w:rsidR="00AA0133" w:rsidRDefault="00AA01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0133" w:rsidRDefault="00AA01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0133"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</w:tcPr>
          <w:p w:rsidR="00AA0133" w:rsidRDefault="00AA01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</w:tcPr>
          <w:p w:rsidR="00AA0133" w:rsidRDefault="00AA01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</w:tcPr>
          <w:p w:rsidR="00AA0133" w:rsidRDefault="00AA01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</w:tcPr>
          <w:p w:rsidR="00AA0133" w:rsidRDefault="00AA01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0133" w:rsidRDefault="00AA01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0133"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</w:tcPr>
          <w:p w:rsidR="00AA0133" w:rsidRDefault="00AA01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</w:tcPr>
          <w:p w:rsidR="00AA0133" w:rsidRDefault="00AA01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</w:tcPr>
          <w:p w:rsidR="00AA0133" w:rsidRDefault="00AA01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</w:tcPr>
          <w:p w:rsidR="00AA0133" w:rsidRDefault="00AA01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0133" w:rsidRDefault="00AA01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013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0133" w:rsidRDefault="00AA01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0133" w:rsidRDefault="00AA01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0133" w:rsidRDefault="00AA01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0133" w:rsidRDefault="00AA01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133" w:rsidRDefault="00AA01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A0133" w:rsidRDefault="00AA0133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A0133" w:rsidRDefault="004A59F9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Всего принято ______________________ документов на ________________ листах.</w:t>
      </w:r>
    </w:p>
    <w:p w:rsidR="00AA0133" w:rsidRDefault="00AA013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AA0133" w:rsidRDefault="004A59F9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Документы сдал: _________________________________ «__» ___________ 20 __ г.</w:t>
      </w:r>
    </w:p>
    <w:p w:rsidR="00AA0133" w:rsidRDefault="004A59F9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(подпись) (Ф.И.О.)</w:t>
      </w:r>
    </w:p>
    <w:p w:rsidR="00AA0133" w:rsidRDefault="00AA013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AA0133" w:rsidRDefault="004A59F9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Документы принял: _______________________________ «__» ___________ 20 __ г.</w:t>
      </w:r>
    </w:p>
    <w:p w:rsidR="00AA0133" w:rsidRDefault="004A59F9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(подпись) (Ф.И.О.)</w:t>
      </w:r>
    </w:p>
    <w:p w:rsidR="00AA0133" w:rsidRDefault="00AA013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0133" w:rsidRDefault="00AA013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0133" w:rsidRDefault="00AA013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0133" w:rsidRDefault="00AA013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0133" w:rsidRDefault="00AA013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0133" w:rsidRDefault="00AA013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0133" w:rsidRDefault="00AA013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0133" w:rsidRDefault="00AA013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A0133" w:rsidRDefault="00AA013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A0133" w:rsidRDefault="004A59F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4</w:t>
      </w:r>
    </w:p>
    <w:p w:rsidR="00AA0133" w:rsidRDefault="004A59F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AA0133" w:rsidRDefault="00AA013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A0133" w:rsidRDefault="004A59F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AA0133" w:rsidRDefault="004A59F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AA0133" w:rsidRDefault="004A59F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AA0133" w:rsidRDefault="004A59F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(контактные данные заявителя </w:t>
      </w:r>
      <w:proofErr w:type="gramEnd"/>
    </w:p>
    <w:p w:rsidR="00AA0133" w:rsidRDefault="004A59F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адрес, телефон)</w:t>
      </w:r>
    </w:p>
    <w:p w:rsidR="00AA0133" w:rsidRDefault="00AA013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A0133" w:rsidRDefault="004A59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РЕШЕНИЕ</w:t>
      </w:r>
    </w:p>
    <w:p w:rsidR="00AA0133" w:rsidRDefault="004A59F9">
      <w:pPr>
        <w:spacing w:after="0" w:line="216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 отказе в приеме документов, необходимых для предоставления муниципальной услуги </w:t>
      </w:r>
    </w:p>
    <w:p w:rsidR="00AA0133" w:rsidRDefault="004A59F9">
      <w:pPr>
        <w:widowControl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«Оформление согласия на передачу в поднаем жилого помещения, предоставленного по договору социального найма»</w:t>
      </w:r>
    </w:p>
    <w:p w:rsidR="00AA0133" w:rsidRDefault="004A59F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По результатам рассмотрения заявления от _________ № _______________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 xml:space="preserve">и приложенных к нему документов, в соответствии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Жилищным кодексом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Российской Федерации принято решение отказать в приеме документов, необходимых для предоставления услуги, по следующим основаниям:</w:t>
      </w:r>
    </w:p>
    <w:p w:rsidR="00AA0133" w:rsidRDefault="00AA01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12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77"/>
        <w:gridCol w:w="4195"/>
        <w:gridCol w:w="4855"/>
      </w:tblGrid>
      <w:tr w:rsidR="00AA0133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133" w:rsidRDefault="004A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AA0133" w:rsidRDefault="004A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пункта административного регламента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133" w:rsidRDefault="004A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133" w:rsidRDefault="004A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Разъяснение причин отказа в предоставлении услуги</w:t>
            </w:r>
          </w:p>
        </w:tc>
      </w:tr>
      <w:tr w:rsidR="00AA0133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133" w:rsidRDefault="00AA01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133" w:rsidRDefault="004A59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запрос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подан в орган, в полномочия которого не входит предоставление муниципальной услуги; 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133" w:rsidRDefault="004A59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  <w:tr w:rsidR="00AA0133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133" w:rsidRDefault="00AA01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133" w:rsidRDefault="004A59F9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запрос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подан лицом, не уполномоченным на осуществление таких действий;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133" w:rsidRDefault="004A59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  <w:tr w:rsidR="00AA0133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133" w:rsidRDefault="00AA01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133" w:rsidRDefault="004A59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неполного комплекта документов, необходимых в соответствии с законодательными или иными нормативными правовыми актами для оказания муниципальной услуги, подлежащих представлению заявителем;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133" w:rsidRDefault="004A59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Указывается исчерпывающий перечень документов, непредставленных заявителем</w:t>
            </w:r>
          </w:p>
        </w:tc>
      </w:tr>
      <w:tr w:rsidR="00AA0133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133" w:rsidRDefault="00AA01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133" w:rsidRDefault="004A59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представленные документы содержат подчистки и исправления текста, не заверенные в порядке, установленном законодательством Российской Федерации; 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133" w:rsidRDefault="004A59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  <w:tr w:rsidR="00AA0133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133" w:rsidRDefault="00AA01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133" w:rsidRDefault="004A59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предоставления муниципальной услуги;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133" w:rsidRDefault="004A59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Указываются основания такого вывода</w:t>
            </w:r>
          </w:p>
        </w:tc>
      </w:tr>
      <w:tr w:rsidR="00AA0133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133" w:rsidRDefault="00AA01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133" w:rsidRDefault="004A59F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представленные документы не отвечают требованиям, установленным административным регламентом.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133" w:rsidRDefault="004A59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</w:tbl>
    <w:p w:rsidR="00AA0133" w:rsidRDefault="00AA0133">
      <w:pPr>
        <w:widowControl w:val="0"/>
        <w:spacing w:after="0" w:line="240" w:lineRule="auto"/>
        <w:ind w:firstLine="567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AA0133" w:rsidRDefault="004A59F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Вы вправе повторно обратиться в ОМСУ с заявлением о предоставлении услуги после устранения указанных нарушений.</w:t>
      </w:r>
    </w:p>
    <w:p w:rsidR="00AA0133" w:rsidRDefault="004A59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Данный отказ может быть обжалован в досудебном порядке путем направления жалобы в ОМСУ, а также в судебном порядке.</w:t>
      </w:r>
    </w:p>
    <w:p w:rsidR="00AA0133" w:rsidRDefault="00AA01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AA0133" w:rsidRDefault="004A59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  ___________            ________________________</w:t>
      </w:r>
    </w:p>
    <w:p w:rsidR="00AA0133" w:rsidRDefault="004A59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(должность                                                         (подпись)                    (расшифровка подписи)</w:t>
      </w:r>
      <w:proofErr w:type="gramEnd"/>
    </w:p>
    <w:p w:rsidR="00AA0133" w:rsidRDefault="004A59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сотрудника органа МСУ </w:t>
      </w:r>
    </w:p>
    <w:p w:rsidR="00AA0133" w:rsidRDefault="004A59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принявшего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решение)</w:t>
      </w:r>
    </w:p>
    <w:p w:rsidR="00AA0133" w:rsidRDefault="004A59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A0133" w:rsidRDefault="004A59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«__»  _______________ 20__ г.</w:t>
      </w:r>
    </w:p>
    <w:p w:rsidR="00AA0133" w:rsidRDefault="004A59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A0133" w:rsidRDefault="004A59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М.П.</w:t>
      </w:r>
    </w:p>
    <w:p w:rsidR="00AA0133" w:rsidRDefault="00AA0133">
      <w:pPr>
        <w:ind w:left="57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AA0133" w:rsidRDefault="00AA0133">
      <w:pPr>
        <w:ind w:left="57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AA0133" w:rsidRDefault="00AA0133">
      <w:pPr>
        <w:ind w:left="57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AA0133" w:rsidRDefault="00AA0133">
      <w:pPr>
        <w:ind w:left="57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AA0133" w:rsidRDefault="00AA0133">
      <w:pPr>
        <w:ind w:left="57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AA0133" w:rsidRDefault="00AA0133">
      <w:pPr>
        <w:ind w:left="57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AA0133" w:rsidRDefault="00AA0133">
      <w:pPr>
        <w:ind w:left="57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AA0133" w:rsidRDefault="00AA0133">
      <w:pPr>
        <w:ind w:left="57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AA0133" w:rsidRDefault="00AA0133">
      <w:pPr>
        <w:ind w:left="57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AA0133" w:rsidRDefault="00AA0133">
      <w:pPr>
        <w:ind w:left="57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AA0133" w:rsidRDefault="00AA0133">
      <w:pPr>
        <w:ind w:left="57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AA0133" w:rsidRDefault="00AA0133">
      <w:pPr>
        <w:ind w:left="57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AA0133" w:rsidRDefault="00AA0133">
      <w:pPr>
        <w:ind w:left="57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AA0133" w:rsidRDefault="00AA0133">
      <w:pPr>
        <w:ind w:left="57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AA0133" w:rsidRDefault="00AA0133">
      <w:pPr>
        <w:ind w:left="57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AA0133" w:rsidRDefault="00AA0133">
      <w:pPr>
        <w:ind w:left="57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AA0133" w:rsidRDefault="00AA0133">
      <w:pPr>
        <w:ind w:left="57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AA0133" w:rsidRDefault="00AA0133">
      <w:pPr>
        <w:ind w:left="57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AA0133" w:rsidRDefault="004A59F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Приложение № 5</w:t>
      </w:r>
    </w:p>
    <w:p w:rsidR="00AA0133" w:rsidRDefault="004A59F9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административному регламенту</w:t>
      </w:r>
    </w:p>
    <w:p w:rsidR="00AA0133" w:rsidRDefault="004A59F9">
      <w:pPr>
        <w:ind w:left="57"/>
        <w:jc w:val="right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предоставлению муниципальной услуги</w:t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:rsidR="00AA0133" w:rsidRDefault="004A59F9">
      <w:pPr>
        <w:spacing w:after="0" w:line="240" w:lineRule="auto"/>
        <w:ind w:left="57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Угловой штамп ОМСУ</w:t>
      </w:r>
    </w:p>
    <w:p w:rsidR="00AA0133" w:rsidRDefault="00AA013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A0133" w:rsidRDefault="004A59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Кому _________________________________</w:t>
      </w:r>
    </w:p>
    <w:p w:rsidR="00AA0133" w:rsidRDefault="004A59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(фамилия, имя, отчество)</w:t>
      </w:r>
    </w:p>
    <w:p w:rsidR="00AA0133" w:rsidRDefault="004A59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</w:t>
      </w:r>
    </w:p>
    <w:p w:rsidR="00AA0133" w:rsidRDefault="004A59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</w:t>
      </w:r>
    </w:p>
    <w:p w:rsidR="00AA0133" w:rsidRDefault="004A59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</w:t>
      </w:r>
    </w:p>
    <w:p w:rsidR="00AA0133" w:rsidRDefault="004A59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(телефон и адрес электронной почты)</w:t>
      </w:r>
    </w:p>
    <w:p w:rsidR="00AA0133" w:rsidRDefault="00AA013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A0133" w:rsidRDefault="00AA013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A0133" w:rsidRDefault="004A59F9">
      <w:pPr>
        <w:tabs>
          <w:tab w:val="left" w:pos="1395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УВЕДОМЛЕНИЕ</w:t>
      </w:r>
    </w:p>
    <w:p w:rsidR="00AA0133" w:rsidRDefault="004A59F9">
      <w:pPr>
        <w:tabs>
          <w:tab w:val="left" w:pos="2685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 приостановлении предоставления муниципальной услуги</w:t>
      </w:r>
    </w:p>
    <w:p w:rsidR="00AA0133" w:rsidRDefault="00AA013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A0133" w:rsidRDefault="00AA013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A0133" w:rsidRDefault="004A59F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Уважаемый (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ая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)  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>______________________</w:t>
      </w:r>
      <w:r>
        <w:rPr>
          <w:rFonts w:ascii="Times New Roman" w:eastAsia="Calibri" w:hAnsi="Times New Roman" w:cs="Times New Roman"/>
          <w:sz w:val="24"/>
          <w:szCs w:val="24"/>
        </w:rPr>
        <w:t xml:space="preserve"> _________________________________</w:t>
      </w:r>
    </w:p>
    <w:p w:rsidR="00AA0133" w:rsidRDefault="004A59F9">
      <w:pPr>
        <w:tabs>
          <w:tab w:val="left" w:pos="3060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vertAlign w:val="superscript"/>
          <w:lang w:eastAsia="ru-RU"/>
        </w:rPr>
        <w:t>(имя, отчество)</w:t>
      </w:r>
    </w:p>
    <w:p w:rsidR="00AA0133" w:rsidRDefault="00AA013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AA0133" w:rsidRDefault="004A59F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В связи с </w:t>
      </w:r>
      <w:r>
        <w:rPr>
          <w:rFonts w:ascii="Times New Roman" w:hAnsi="Times New Roman"/>
          <w:sz w:val="24"/>
          <w:szCs w:val="24"/>
        </w:rPr>
        <w:t>наличием (нужное подчеркнуть) в заявлении и (или) документах (сведениях), представленных заявителем, неполной информации</w:t>
      </w:r>
      <w:r>
        <w:rPr>
          <w:rFonts w:ascii="Times New Roman" w:eastAsia="Calibri" w:hAnsi="Times New Roman" w:cs="Times New Roman"/>
          <w:sz w:val="24"/>
          <w:szCs w:val="24"/>
        </w:rPr>
        <w:t xml:space="preserve">/ </w:t>
      </w:r>
      <w:proofErr w:type="gramStart"/>
      <w:r w:rsidRPr="003236B9">
        <w:rPr>
          <w:rFonts w:ascii="Times New Roman" w:eastAsia="Calibri" w:hAnsi="Times New Roman" w:cs="Times New Roman"/>
          <w:sz w:val="24"/>
          <w:szCs w:val="24"/>
        </w:rPr>
        <w:t>не поступлением</w:t>
      </w:r>
      <w:proofErr w:type="gramEnd"/>
      <w:r w:rsidRPr="003236B9">
        <w:rPr>
          <w:rFonts w:ascii="Times New Roman" w:eastAsia="Calibri" w:hAnsi="Times New Roman" w:cs="Times New Roman"/>
          <w:sz w:val="24"/>
          <w:szCs w:val="24"/>
        </w:rPr>
        <w:t xml:space="preserve"> в ОМСУ ответа на межведомственный запрос предоставление муниципальной услуги «Оформление согласия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на передачу в поднаем жилого помещения, предоставленного по договору социального найма» приостановлено.</w:t>
      </w:r>
    </w:p>
    <w:p w:rsidR="00AA0133" w:rsidRDefault="004A59F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При  предоставлении полной информации/недостающего документа решение о предоставлении муниципальной услуги (об отказе в предоставлении муниципальной услуги) предоставление муниципальной услуги будет возобновлено.</w:t>
      </w:r>
    </w:p>
    <w:p w:rsidR="00AA0133" w:rsidRDefault="00AA013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A0133" w:rsidRDefault="004A59F9">
      <w:pPr>
        <w:widowControl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Полную информацию/недостающий документ Вы вправе представить:</w:t>
      </w:r>
    </w:p>
    <w:p w:rsidR="00AA0133" w:rsidRDefault="004A59F9">
      <w:pPr>
        <w:widowControl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при личной явке:</w:t>
      </w:r>
    </w:p>
    <w:p w:rsidR="00AA0133" w:rsidRDefault="004A59F9">
      <w:pPr>
        <w:widowControl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 ОМСУ;</w:t>
      </w:r>
    </w:p>
    <w:p w:rsidR="00AA0133" w:rsidRDefault="004A59F9">
      <w:pPr>
        <w:widowControl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без личной явки:</w:t>
      </w:r>
    </w:p>
    <w:p w:rsidR="00AA0133" w:rsidRDefault="004A59F9">
      <w:pPr>
        <w:widowControl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почтовым отправлением.</w:t>
      </w:r>
    </w:p>
    <w:p w:rsidR="00AA0133" w:rsidRDefault="00AA013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A0133" w:rsidRDefault="004A59F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При поступлении указанных документов (сведений) в ОМСУ решение о предоставлении (об отказе в предоставлении) муниципальной услуги будет принято и направлено в Ваш адрес в установленные сроки.</w:t>
      </w:r>
    </w:p>
    <w:p w:rsidR="00AA0133" w:rsidRDefault="00AA013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A0133" w:rsidRDefault="004A59F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Наименование должности                                        </w:t>
      </w:r>
    </w:p>
    <w:p w:rsidR="00AA0133" w:rsidRDefault="004A59F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руководителя ОМСУ                          __________________      _________________________</w:t>
      </w:r>
    </w:p>
    <w:p w:rsidR="00AA0133" w:rsidRDefault="004A59F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ab/>
        <w:t xml:space="preserve">                                              (подпись) </w:t>
      </w: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ab/>
        <w:t xml:space="preserve">                                             (фамилия, инициалы)</w:t>
      </w:r>
    </w:p>
    <w:p w:rsidR="00AA0133" w:rsidRDefault="00AA0133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A0133" w:rsidRDefault="00AA0133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A0133" w:rsidRDefault="00AA0133">
      <w:pPr>
        <w:ind w:left="57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AA0133" w:rsidRDefault="00AA0133">
      <w:pPr>
        <w:ind w:left="57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AA0133" w:rsidRDefault="00AA0133">
      <w:pPr>
        <w:ind w:left="57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AA0133" w:rsidRDefault="00AA0133">
      <w:pPr>
        <w:ind w:left="57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AA0133" w:rsidRDefault="00AA0133">
      <w:pPr>
        <w:ind w:left="57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AA0133" w:rsidRDefault="00AA0133">
      <w:pPr>
        <w:ind w:left="57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AA0133" w:rsidRDefault="004A59F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Приложение № 6</w:t>
      </w:r>
    </w:p>
    <w:p w:rsidR="00AA0133" w:rsidRDefault="004A59F9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административному регламенту</w:t>
      </w:r>
    </w:p>
    <w:p w:rsidR="00AA0133" w:rsidRDefault="004A59F9">
      <w:pPr>
        <w:ind w:left="57"/>
        <w:jc w:val="right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предоставлению муниципальной услуги</w:t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:rsidR="00AA0133" w:rsidRDefault="004A59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Кому _________________________________</w:t>
      </w:r>
    </w:p>
    <w:p w:rsidR="00AA0133" w:rsidRDefault="004A59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(фамилия, имя, отчество)</w:t>
      </w:r>
    </w:p>
    <w:p w:rsidR="00AA0133" w:rsidRDefault="004A59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</w:t>
      </w:r>
    </w:p>
    <w:p w:rsidR="00AA0133" w:rsidRDefault="004A59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</w:t>
      </w:r>
    </w:p>
    <w:p w:rsidR="00AA0133" w:rsidRDefault="004A59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</w:t>
      </w:r>
    </w:p>
    <w:p w:rsidR="00AA0133" w:rsidRDefault="004A59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(телефон и адрес электронной почты)</w:t>
      </w:r>
    </w:p>
    <w:p w:rsidR="00AA0133" w:rsidRDefault="00AA0133">
      <w:pPr>
        <w:spacing w:after="0" w:line="240" w:lineRule="auto"/>
        <w:rPr>
          <w:rFonts w:ascii="TimesNewRomanPS-BoldMT" w:eastAsia="Calibri" w:hAnsi="TimesNewRomanPS-BoldMT" w:cs="TimesNewRomanPS-BoldMT"/>
          <w:b/>
          <w:bCs/>
          <w:color w:val="000000"/>
          <w:sz w:val="28"/>
          <w:szCs w:val="28"/>
          <w:lang w:eastAsia="ru-RU"/>
        </w:rPr>
      </w:pPr>
    </w:p>
    <w:p w:rsidR="00AA0133" w:rsidRDefault="004A59F9">
      <w:pPr>
        <w:spacing w:after="0" w:line="240" w:lineRule="auto"/>
        <w:jc w:val="center"/>
        <w:rPr>
          <w:rFonts w:ascii="TimesNewRomanPS-BoldMT" w:eastAsia="Calibri" w:hAnsi="TimesNewRomanPS-BoldMT" w:cs="TimesNewRomanPS-BoldMT"/>
          <w:bCs/>
          <w:color w:val="000000"/>
          <w:sz w:val="28"/>
          <w:szCs w:val="28"/>
          <w:lang w:eastAsia="ru-RU"/>
        </w:rPr>
      </w:pPr>
      <w:r>
        <w:rPr>
          <w:rFonts w:ascii="TimesNewRomanPS-BoldMT" w:eastAsia="Calibri" w:hAnsi="TimesNewRomanPS-BoldMT" w:cs="TimesNewRomanPS-BoldMT"/>
          <w:bCs/>
          <w:color w:val="000000"/>
          <w:sz w:val="28"/>
          <w:szCs w:val="28"/>
          <w:lang w:eastAsia="ru-RU"/>
        </w:rPr>
        <w:t xml:space="preserve">Решение </w:t>
      </w:r>
    </w:p>
    <w:p w:rsidR="00AA0133" w:rsidRDefault="004A59F9">
      <w:pPr>
        <w:spacing w:after="0" w:line="240" w:lineRule="auto"/>
        <w:jc w:val="center"/>
        <w:rPr>
          <w:rFonts w:ascii="TimesNewRomanPS-BoldMT" w:eastAsia="Calibri" w:hAnsi="TimesNewRomanPS-BoldMT" w:cs="TimesNewRomanPS-BoldMT"/>
          <w:bCs/>
          <w:color w:val="000000"/>
          <w:sz w:val="28"/>
          <w:szCs w:val="28"/>
          <w:lang w:eastAsia="ru-RU"/>
        </w:rPr>
      </w:pPr>
      <w:r>
        <w:rPr>
          <w:rFonts w:ascii="TimesNewRomanPS-BoldMT" w:eastAsia="Calibri" w:hAnsi="TimesNewRomanPS-BoldMT" w:cs="TimesNewRomanPS-BoldMT"/>
          <w:bCs/>
          <w:color w:val="000000"/>
          <w:sz w:val="28"/>
          <w:szCs w:val="28"/>
          <w:lang w:eastAsia="ru-RU"/>
        </w:rPr>
        <w:t>об отказе в предоставлении муниципальной услуги</w:t>
      </w:r>
    </w:p>
    <w:p w:rsidR="00AA0133" w:rsidRDefault="00AA01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0133" w:rsidRDefault="004A59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№ _____________ </w:t>
      </w:r>
    </w:p>
    <w:p w:rsidR="00AA0133" w:rsidRDefault="004A59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A0133" w:rsidRDefault="004A59F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По результатам рассмотрения заявления от _________ № _______________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 xml:space="preserve">и приложенных к нему документов, в соответствии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Жилищным кодексом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Российской Федерации принято решение отказать в предоставлении муниципальной услуги по следующим основаниям:</w:t>
      </w:r>
    </w:p>
    <w:tbl>
      <w:tblPr>
        <w:tblW w:w="1034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3"/>
        <w:gridCol w:w="4961"/>
        <w:gridCol w:w="4394"/>
      </w:tblGrid>
      <w:tr w:rsidR="00AA013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133" w:rsidRDefault="004A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  <w:p w:rsidR="00AA0133" w:rsidRDefault="004A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пункта административного регламента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133" w:rsidRDefault="004A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133" w:rsidRDefault="004A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Разъяснение причин отказа в предоставлении услуги</w:t>
            </w:r>
          </w:p>
        </w:tc>
      </w:tr>
    </w:tbl>
    <w:tbl>
      <w:tblPr>
        <w:tblStyle w:val="211"/>
        <w:tblW w:w="10348" w:type="dxa"/>
        <w:tblInd w:w="108" w:type="dxa"/>
        <w:tblLook w:val="04A0" w:firstRow="1" w:lastRow="0" w:firstColumn="1" w:lastColumn="0" w:noHBand="0" w:noVBand="1"/>
      </w:tblPr>
      <w:tblGrid>
        <w:gridCol w:w="993"/>
        <w:gridCol w:w="4961"/>
        <w:gridCol w:w="4394"/>
      </w:tblGrid>
      <w:tr w:rsidR="00AA0133" w:rsidTr="003236B9">
        <w:tc>
          <w:tcPr>
            <w:tcW w:w="993" w:type="dxa"/>
          </w:tcPr>
          <w:p w:rsidR="00AA0133" w:rsidRDefault="004A59F9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AA0133" w:rsidRDefault="004A59F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 представлены документы, указанные в приложении к настоящему регламенту (таблица № 2), обязанность по предоставлению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которых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возложена на заявителя;</w:t>
            </w:r>
          </w:p>
        </w:tc>
        <w:tc>
          <w:tcPr>
            <w:tcW w:w="4394" w:type="dxa"/>
          </w:tcPr>
          <w:p w:rsidR="00AA0133" w:rsidRDefault="004A59F9">
            <w:pPr>
              <w:jc w:val="center"/>
              <w:rPr>
                <w:rFonts w:cs="Calibri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Указывается исчерпывающий перечень документов, непредставленных заявителем</w:t>
            </w:r>
          </w:p>
        </w:tc>
      </w:tr>
      <w:tr w:rsidR="00AA0133" w:rsidTr="003236B9">
        <w:tc>
          <w:tcPr>
            <w:tcW w:w="993" w:type="dxa"/>
          </w:tcPr>
          <w:p w:rsidR="00AA0133" w:rsidRDefault="004A59F9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AA0133" w:rsidRDefault="004A59F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представленные заявителем документы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недействительны/указанные в заявлении сведения недостоверны</w:t>
            </w:r>
            <w:proofErr w:type="gramEnd"/>
          </w:p>
        </w:tc>
        <w:tc>
          <w:tcPr>
            <w:tcW w:w="4394" w:type="dxa"/>
          </w:tcPr>
          <w:p w:rsidR="00AA0133" w:rsidRDefault="004A59F9">
            <w:pPr>
              <w:jc w:val="center"/>
              <w:rPr>
                <w:rFonts w:cs="Calibri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AA0133" w:rsidTr="003236B9">
        <w:tc>
          <w:tcPr>
            <w:tcW w:w="993" w:type="dxa"/>
          </w:tcPr>
          <w:p w:rsidR="00AA0133" w:rsidRDefault="004A59F9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:rsidR="00AA0133" w:rsidRDefault="004A59F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представлены документы, которые не подтверждают право соответствующих граждан на получение муниципальной услуги:</w:t>
            </w:r>
          </w:p>
        </w:tc>
        <w:tc>
          <w:tcPr>
            <w:tcW w:w="4394" w:type="dxa"/>
          </w:tcPr>
          <w:p w:rsidR="00AA0133" w:rsidRDefault="004A59F9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AA0133" w:rsidTr="003236B9">
        <w:tc>
          <w:tcPr>
            <w:tcW w:w="993" w:type="dxa"/>
          </w:tcPr>
          <w:p w:rsidR="00AA0133" w:rsidRDefault="004A59F9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4961" w:type="dxa"/>
          </w:tcPr>
          <w:p w:rsidR="00AA0133" w:rsidRDefault="004A59F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наличие у вселяемых граждан или у граждан, проживающих в жилом помещении тяжелой формы хронических заболеваний, при которой совместное проживание в одной квартире невозможно;</w:t>
            </w:r>
          </w:p>
        </w:tc>
        <w:tc>
          <w:tcPr>
            <w:tcW w:w="4394" w:type="dxa"/>
          </w:tcPr>
          <w:p w:rsidR="00AA0133" w:rsidRDefault="004A59F9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AA0133" w:rsidTr="003236B9">
        <w:tc>
          <w:tcPr>
            <w:tcW w:w="993" w:type="dxa"/>
          </w:tcPr>
          <w:p w:rsidR="00AA0133" w:rsidRDefault="004A59F9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4961" w:type="dxa"/>
          </w:tcPr>
          <w:p w:rsidR="00AA0133" w:rsidRDefault="004A59F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если после вселения других граждан в качестве поднанимателя и проживающих совместно с ним  членов его семьи общая площадь соответствующего жилого помещения на одного проживающего составит 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менее учетной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нормы, а в коммунальной квартире – менее нормы предоставления</w:t>
            </w:r>
          </w:p>
        </w:tc>
        <w:tc>
          <w:tcPr>
            <w:tcW w:w="4394" w:type="dxa"/>
          </w:tcPr>
          <w:p w:rsidR="00AA0133" w:rsidRDefault="004A59F9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AA0133" w:rsidTr="003236B9">
        <w:tc>
          <w:tcPr>
            <w:tcW w:w="993" w:type="dxa"/>
          </w:tcPr>
          <w:p w:rsidR="00AA0133" w:rsidRDefault="004A59F9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3.3</w:t>
            </w:r>
          </w:p>
        </w:tc>
        <w:tc>
          <w:tcPr>
            <w:tcW w:w="4961" w:type="dxa"/>
          </w:tcPr>
          <w:p w:rsidR="00AA0133" w:rsidRDefault="004A59F9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если нанимателю жилого помещения, передаваемого в поднаем, предъявлен иск о расторжении или об изменении договора социального найма</w:t>
            </w:r>
          </w:p>
        </w:tc>
        <w:tc>
          <w:tcPr>
            <w:tcW w:w="4394" w:type="dxa"/>
          </w:tcPr>
          <w:p w:rsidR="00AA0133" w:rsidRDefault="004A59F9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Указываются основания такого вывода</w:t>
            </w:r>
          </w:p>
        </w:tc>
      </w:tr>
    </w:tbl>
    <w:p w:rsidR="00AA0133" w:rsidRDefault="00AA01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AA0133" w:rsidRDefault="004A59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  ___________            ________________________</w:t>
      </w:r>
    </w:p>
    <w:p w:rsidR="00AA0133" w:rsidRDefault="004A59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(должность                                                         (подпись)                    (расшифровка подписи)</w:t>
      </w:r>
      <w:proofErr w:type="gramEnd"/>
    </w:p>
    <w:p w:rsidR="00AA0133" w:rsidRDefault="004A59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сотрудника органа МСУ, </w:t>
      </w:r>
    </w:p>
    <w:p w:rsidR="00AA0133" w:rsidRDefault="004A59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принявшего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решение)</w:t>
      </w:r>
    </w:p>
    <w:p w:rsidR="00AA0133" w:rsidRDefault="004A59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A0133" w:rsidRDefault="004A59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«__»  _______________ 20__ г.</w:t>
      </w:r>
    </w:p>
    <w:p w:rsidR="00AA0133" w:rsidRDefault="004A59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A0133" w:rsidRDefault="004A59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М.П.</w:t>
      </w:r>
    </w:p>
    <w:p w:rsidR="00AA0133" w:rsidRDefault="00AA013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vertAlign w:val="superscript"/>
        </w:rPr>
      </w:pPr>
    </w:p>
    <w:p w:rsidR="00AA0133" w:rsidRDefault="00AA013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A0133" w:rsidRDefault="00AA0133">
      <w:pPr>
        <w:ind w:left="57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AA0133" w:rsidRDefault="00AA0133">
      <w:pPr>
        <w:ind w:left="57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AA0133" w:rsidRDefault="00AA0133">
      <w:pPr>
        <w:ind w:left="57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AA0133" w:rsidRDefault="00AA0133">
      <w:pPr>
        <w:ind w:left="57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AA0133" w:rsidRDefault="00AA0133">
      <w:pPr>
        <w:ind w:left="57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AA0133" w:rsidRDefault="00AA0133">
      <w:pPr>
        <w:ind w:left="57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AA0133" w:rsidRDefault="00AA0133">
      <w:pPr>
        <w:ind w:left="57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AA0133" w:rsidRDefault="00AA0133">
      <w:pPr>
        <w:ind w:left="57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AA0133" w:rsidRDefault="00AA013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A0133" w:rsidRDefault="00AA013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A0133" w:rsidRDefault="00AA013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A0133" w:rsidRDefault="00AA013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A0133" w:rsidRDefault="00AA013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A0133" w:rsidRDefault="00AA013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A0133" w:rsidRDefault="00AA013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A0133" w:rsidRDefault="00AA013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A0133" w:rsidRDefault="00AA013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A0133" w:rsidRDefault="00AA013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A0133" w:rsidRDefault="00AA013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A0133" w:rsidRDefault="00AA013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A0133" w:rsidRDefault="00AA013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A0133" w:rsidRDefault="00AA013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A0133" w:rsidRDefault="00AA013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A0133" w:rsidRDefault="00AA013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AA0133" w:rsidSect="00A81CB2">
      <w:footerReference w:type="default" r:id="rId12"/>
      <w:pgSz w:w="11905" w:h="16838"/>
      <w:pgMar w:top="720" w:right="720" w:bottom="720" w:left="720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298D" w:rsidRDefault="0012298D">
      <w:pPr>
        <w:spacing w:after="0" w:line="240" w:lineRule="auto"/>
      </w:pPr>
      <w:r>
        <w:separator/>
      </w:r>
    </w:p>
  </w:endnote>
  <w:endnote w:type="continuationSeparator" w:id="0">
    <w:p w:rsidR="0012298D" w:rsidRDefault="001229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Times New Roman"/>
    <w:charset w:val="00"/>
    <w:family w:val="auto"/>
    <w:pitch w:val="default"/>
  </w:font>
  <w:font w:name="TimesNewRomanPS-BoldMT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09289542"/>
      <w:docPartObj>
        <w:docPartGallery w:val="Page Numbers (Bottom of Page)"/>
        <w:docPartUnique/>
      </w:docPartObj>
    </w:sdtPr>
    <w:sdtContent>
      <w:p w:rsidR="00A81CB2" w:rsidRDefault="00A81CB2">
        <w:pPr>
          <w:pStyle w:val="13"/>
          <w:jc w:val="center"/>
        </w:pPr>
      </w:p>
      <w:p w:rsidR="00A81CB2" w:rsidRDefault="00A81CB2">
        <w:pPr>
          <w:pStyle w:val="13"/>
          <w:jc w:val="center"/>
        </w:pPr>
      </w:p>
      <w:p w:rsidR="00A81CB2" w:rsidRDefault="00A81CB2">
        <w:pPr>
          <w:pStyle w:val="13"/>
          <w:jc w:val="center"/>
        </w:pPr>
      </w:p>
    </w:sdtContent>
  </w:sdt>
  <w:p w:rsidR="00A81CB2" w:rsidRDefault="00A81CB2">
    <w:pPr>
      <w:pStyle w:val="1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298D" w:rsidRDefault="0012298D">
      <w:pPr>
        <w:spacing w:after="0" w:line="240" w:lineRule="auto"/>
      </w:pPr>
      <w:r>
        <w:separator/>
      </w:r>
    </w:p>
  </w:footnote>
  <w:footnote w:type="continuationSeparator" w:id="0">
    <w:p w:rsidR="0012298D" w:rsidRDefault="001229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0143F"/>
    <w:multiLevelType w:val="hybridMultilevel"/>
    <w:tmpl w:val="B22CE9A8"/>
    <w:lvl w:ilvl="0" w:tplc="6080AAB6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74901EDE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6A4C43F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E398D82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BF825CC6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85EEA0D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736ED858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2D00A9D2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926E23B4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173D31CA"/>
    <w:multiLevelType w:val="multilevel"/>
    <w:tmpl w:val="74568286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14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1978556D"/>
    <w:multiLevelType w:val="multilevel"/>
    <w:tmpl w:val="EF92326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3">
    <w:nsid w:val="2F8C4F53"/>
    <w:multiLevelType w:val="hybridMultilevel"/>
    <w:tmpl w:val="BEB6C9D0"/>
    <w:lvl w:ilvl="0" w:tplc="CE9CCCE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32CE6C5E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224D71A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BD2247E6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B87E3150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5D2147A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DD3CC55C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6260C50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A8180B4C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11E128E"/>
    <w:multiLevelType w:val="hybridMultilevel"/>
    <w:tmpl w:val="1A6ACCB6"/>
    <w:lvl w:ilvl="0" w:tplc="03C4C318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1308972C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1F184AB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51B0549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636A5BFA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E2A8DDF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B882F722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64E8A9C6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A1A823B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34183103"/>
    <w:multiLevelType w:val="hybridMultilevel"/>
    <w:tmpl w:val="1E82A1CC"/>
    <w:lvl w:ilvl="0" w:tplc="7EA64E7A">
      <w:start w:val="1"/>
      <w:numFmt w:val="decimal"/>
      <w:lvlText w:val="%1."/>
      <w:lvlJc w:val="left"/>
      <w:pPr>
        <w:ind w:left="1069" w:hanging="360"/>
      </w:pPr>
    </w:lvl>
    <w:lvl w:ilvl="1" w:tplc="2CF664E2">
      <w:start w:val="1"/>
      <w:numFmt w:val="lowerLetter"/>
      <w:lvlText w:val="%2."/>
      <w:lvlJc w:val="left"/>
      <w:pPr>
        <w:ind w:left="1789" w:hanging="360"/>
      </w:pPr>
    </w:lvl>
    <w:lvl w:ilvl="2" w:tplc="D0A4C96C">
      <w:start w:val="1"/>
      <w:numFmt w:val="lowerRoman"/>
      <w:lvlText w:val="%3."/>
      <w:lvlJc w:val="right"/>
      <w:pPr>
        <w:ind w:left="2509" w:hanging="180"/>
      </w:pPr>
    </w:lvl>
    <w:lvl w:ilvl="3" w:tplc="C02842FA">
      <w:start w:val="1"/>
      <w:numFmt w:val="decimal"/>
      <w:lvlText w:val="%4."/>
      <w:lvlJc w:val="left"/>
      <w:pPr>
        <w:ind w:left="3229" w:hanging="360"/>
      </w:pPr>
    </w:lvl>
    <w:lvl w:ilvl="4" w:tplc="DA14C1F6">
      <w:start w:val="1"/>
      <w:numFmt w:val="lowerLetter"/>
      <w:lvlText w:val="%5."/>
      <w:lvlJc w:val="left"/>
      <w:pPr>
        <w:ind w:left="3949" w:hanging="360"/>
      </w:pPr>
    </w:lvl>
    <w:lvl w:ilvl="5" w:tplc="9A86A33E">
      <w:start w:val="1"/>
      <w:numFmt w:val="lowerRoman"/>
      <w:lvlText w:val="%6."/>
      <w:lvlJc w:val="right"/>
      <w:pPr>
        <w:ind w:left="4669" w:hanging="180"/>
      </w:pPr>
    </w:lvl>
    <w:lvl w:ilvl="6" w:tplc="117E947A">
      <w:start w:val="1"/>
      <w:numFmt w:val="decimal"/>
      <w:lvlText w:val="%7."/>
      <w:lvlJc w:val="left"/>
      <w:pPr>
        <w:ind w:left="5389" w:hanging="360"/>
      </w:pPr>
    </w:lvl>
    <w:lvl w:ilvl="7" w:tplc="77F8DDB4">
      <w:start w:val="1"/>
      <w:numFmt w:val="lowerLetter"/>
      <w:lvlText w:val="%8."/>
      <w:lvlJc w:val="left"/>
      <w:pPr>
        <w:ind w:left="6109" w:hanging="360"/>
      </w:pPr>
    </w:lvl>
    <w:lvl w:ilvl="8" w:tplc="BD2247AA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FA5632E"/>
    <w:multiLevelType w:val="multilevel"/>
    <w:tmpl w:val="94A034FE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1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>
    <w:nsid w:val="468F2FCF"/>
    <w:multiLevelType w:val="hybridMultilevel"/>
    <w:tmpl w:val="857A308C"/>
    <w:lvl w:ilvl="0" w:tplc="EC4003B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DE7E3A54">
      <w:start w:val="1"/>
      <w:numFmt w:val="lowerLetter"/>
      <w:lvlText w:val="%2."/>
      <w:lvlJc w:val="left"/>
      <w:pPr>
        <w:ind w:left="1440" w:hanging="360"/>
      </w:pPr>
    </w:lvl>
    <w:lvl w:ilvl="2" w:tplc="2640F096">
      <w:start w:val="1"/>
      <w:numFmt w:val="lowerRoman"/>
      <w:lvlText w:val="%3."/>
      <w:lvlJc w:val="right"/>
      <w:pPr>
        <w:ind w:left="2160" w:hanging="180"/>
      </w:pPr>
    </w:lvl>
    <w:lvl w:ilvl="3" w:tplc="6A3E6502">
      <w:start w:val="1"/>
      <w:numFmt w:val="decimal"/>
      <w:lvlText w:val="%4."/>
      <w:lvlJc w:val="left"/>
      <w:pPr>
        <w:ind w:left="2880" w:hanging="360"/>
      </w:pPr>
    </w:lvl>
    <w:lvl w:ilvl="4" w:tplc="60F89784">
      <w:start w:val="1"/>
      <w:numFmt w:val="lowerLetter"/>
      <w:lvlText w:val="%5."/>
      <w:lvlJc w:val="left"/>
      <w:pPr>
        <w:ind w:left="3600" w:hanging="360"/>
      </w:pPr>
    </w:lvl>
    <w:lvl w:ilvl="5" w:tplc="4A061AD0">
      <w:start w:val="1"/>
      <w:numFmt w:val="lowerRoman"/>
      <w:lvlText w:val="%6."/>
      <w:lvlJc w:val="right"/>
      <w:pPr>
        <w:ind w:left="4320" w:hanging="180"/>
      </w:pPr>
    </w:lvl>
    <w:lvl w:ilvl="6" w:tplc="F678DC04">
      <w:start w:val="1"/>
      <w:numFmt w:val="decimal"/>
      <w:lvlText w:val="%7."/>
      <w:lvlJc w:val="left"/>
      <w:pPr>
        <w:ind w:left="5040" w:hanging="360"/>
      </w:pPr>
    </w:lvl>
    <w:lvl w:ilvl="7" w:tplc="3EE0802A">
      <w:start w:val="1"/>
      <w:numFmt w:val="lowerLetter"/>
      <w:lvlText w:val="%8."/>
      <w:lvlJc w:val="left"/>
      <w:pPr>
        <w:ind w:left="5760" w:hanging="360"/>
      </w:pPr>
    </w:lvl>
    <w:lvl w:ilvl="8" w:tplc="4B96375A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CF5520"/>
    <w:multiLevelType w:val="hybridMultilevel"/>
    <w:tmpl w:val="DBE474A4"/>
    <w:lvl w:ilvl="0" w:tplc="5B18378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94D4386E">
      <w:start w:val="1"/>
      <w:numFmt w:val="lowerLetter"/>
      <w:lvlText w:val="%2."/>
      <w:lvlJc w:val="left"/>
      <w:pPr>
        <w:ind w:left="1440" w:hanging="360"/>
      </w:pPr>
    </w:lvl>
    <w:lvl w:ilvl="2" w:tplc="57CA61FA">
      <w:start w:val="1"/>
      <w:numFmt w:val="lowerRoman"/>
      <w:lvlText w:val="%3."/>
      <w:lvlJc w:val="right"/>
      <w:pPr>
        <w:ind w:left="2160" w:hanging="180"/>
      </w:pPr>
    </w:lvl>
    <w:lvl w:ilvl="3" w:tplc="0F4C3B12">
      <w:start w:val="1"/>
      <w:numFmt w:val="decimal"/>
      <w:lvlText w:val="%4."/>
      <w:lvlJc w:val="left"/>
      <w:pPr>
        <w:ind w:left="2880" w:hanging="360"/>
      </w:pPr>
    </w:lvl>
    <w:lvl w:ilvl="4" w:tplc="8A242092">
      <w:start w:val="1"/>
      <w:numFmt w:val="lowerLetter"/>
      <w:lvlText w:val="%5."/>
      <w:lvlJc w:val="left"/>
      <w:pPr>
        <w:ind w:left="3600" w:hanging="360"/>
      </w:pPr>
    </w:lvl>
    <w:lvl w:ilvl="5" w:tplc="E0D01CCC">
      <w:start w:val="1"/>
      <w:numFmt w:val="lowerRoman"/>
      <w:lvlText w:val="%6."/>
      <w:lvlJc w:val="right"/>
      <w:pPr>
        <w:ind w:left="4320" w:hanging="180"/>
      </w:pPr>
    </w:lvl>
    <w:lvl w:ilvl="6" w:tplc="35B4AC44">
      <w:start w:val="1"/>
      <w:numFmt w:val="decimal"/>
      <w:lvlText w:val="%7."/>
      <w:lvlJc w:val="left"/>
      <w:pPr>
        <w:ind w:left="5040" w:hanging="360"/>
      </w:pPr>
    </w:lvl>
    <w:lvl w:ilvl="7" w:tplc="1C4C0740">
      <w:start w:val="1"/>
      <w:numFmt w:val="lowerLetter"/>
      <w:lvlText w:val="%8."/>
      <w:lvlJc w:val="left"/>
      <w:pPr>
        <w:ind w:left="5760" w:hanging="360"/>
      </w:pPr>
    </w:lvl>
    <w:lvl w:ilvl="8" w:tplc="94E0C522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BB3CD8"/>
    <w:multiLevelType w:val="hybridMultilevel"/>
    <w:tmpl w:val="BB38FCA6"/>
    <w:lvl w:ilvl="0" w:tplc="F39401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8C6DBD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82DD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2229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0AF47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D4AFC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1E47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B4B2D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0E24C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8"/>
  </w:num>
  <w:num w:numId="7">
    <w:abstractNumId w:val="1"/>
  </w:num>
  <w:num w:numId="8">
    <w:abstractNumId w:val="9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A0133"/>
    <w:rsid w:val="0012298D"/>
    <w:rsid w:val="001E6EC0"/>
    <w:rsid w:val="003236B9"/>
    <w:rsid w:val="004A59F9"/>
    <w:rsid w:val="00A81CB2"/>
    <w:rsid w:val="00AA0133"/>
    <w:rsid w:val="00D55C55"/>
    <w:rsid w:val="00DB38E8"/>
    <w:rsid w:val="00FE1C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1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Heading1Char"/>
    <w:uiPriority w:val="9"/>
    <w:qFormat/>
    <w:rsid w:val="00AA0133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11"/>
    <w:uiPriority w:val="9"/>
    <w:rsid w:val="00AA0133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AA0133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AA0133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sid w:val="00AA0133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AA0133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"/>
    <w:rsid w:val="00AA0133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AA0133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"/>
    <w:uiPriority w:val="9"/>
    <w:rsid w:val="00AA0133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AA0133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61"/>
    <w:uiPriority w:val="9"/>
    <w:rsid w:val="00AA0133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AA0133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71"/>
    <w:uiPriority w:val="9"/>
    <w:rsid w:val="00AA0133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AA0133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81"/>
    <w:uiPriority w:val="9"/>
    <w:rsid w:val="00AA0133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AA0133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AA0133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AA0133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AA0133"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AA0133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AA0133"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AA0133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AA0133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AA0133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AA013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AA0133"/>
    <w:rPr>
      <w:i/>
    </w:rPr>
  </w:style>
  <w:style w:type="character" w:customStyle="1" w:styleId="HeaderChar">
    <w:name w:val="Header Char"/>
    <w:basedOn w:val="a0"/>
    <w:uiPriority w:val="99"/>
    <w:rsid w:val="00AA0133"/>
  </w:style>
  <w:style w:type="character" w:customStyle="1" w:styleId="FooterChar">
    <w:name w:val="Footer Char"/>
    <w:basedOn w:val="a0"/>
    <w:uiPriority w:val="99"/>
    <w:rsid w:val="00AA0133"/>
  </w:style>
  <w:style w:type="paragraph" w:customStyle="1" w:styleId="1">
    <w:name w:val="Название объекта1"/>
    <w:basedOn w:val="a"/>
    <w:next w:val="a"/>
    <w:link w:val="CaptionChar"/>
    <w:uiPriority w:val="35"/>
    <w:semiHidden/>
    <w:unhideWhenUsed/>
    <w:qFormat/>
    <w:rsid w:val="00AA0133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basedOn w:val="a0"/>
    <w:link w:val="1"/>
    <w:uiPriority w:val="35"/>
    <w:rsid w:val="00AA0133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rsid w:val="00AA0133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rsid w:val="00AA0133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rsid w:val="00AA0133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AA013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rsid w:val="00AA013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rsid w:val="00AA0133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rsid w:val="00AA0133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AA0133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AA0133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AA0133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AA0133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AA0133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AA0133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AA0133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AA0133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AA0133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AA0133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AA0133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AA0133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AA0133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AA0133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AA0133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AA0133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AA0133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AA0133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AA0133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AA0133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AA0133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AA0133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AA0133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AA0133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AA0133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AA0133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AA0133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AA013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AA013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AA013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AA013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AA013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AA013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AA013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AA013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AA0133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AA0133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AA0133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AA0133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AA0133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AA0133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AA0133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AA0133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AA0133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AA0133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AA0133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AA0133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AA0133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AA013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AA013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AA013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AA013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AA013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AA013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AA013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AA0133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AA0133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AA0133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AA0133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AA0133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AA0133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AA0133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AA0133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AA0133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AA0133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AA0133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AA0133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AA0133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AA0133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AA0133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AA0133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AA0133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AA0133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AA0133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AA0133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AA0133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AA0133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AA0133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AA0133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AA0133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AA0133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AA0133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AA0133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AA013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AA0133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AA0133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AA0133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AA0133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AA0133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AA0133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AA0133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AA0133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AA0133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AA0133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AA0133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AA0133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AA0133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AA013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AA013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AA013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AA013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AA013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AA013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AA013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AA013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AA013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AA013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AA013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AA013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AA013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AA013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AA0133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AA0133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AA0133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AA0133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AA0133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AA0133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AA0133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rsid w:val="00AA0133"/>
    <w:pPr>
      <w:spacing w:after="40" w:line="240" w:lineRule="auto"/>
    </w:pPr>
    <w:rPr>
      <w:sz w:val="18"/>
    </w:rPr>
  </w:style>
  <w:style w:type="character" w:customStyle="1" w:styleId="ab">
    <w:name w:val="Текст сноски Знак"/>
    <w:link w:val="aa"/>
    <w:uiPriority w:val="99"/>
    <w:rsid w:val="00AA0133"/>
    <w:rPr>
      <w:sz w:val="18"/>
    </w:rPr>
  </w:style>
  <w:style w:type="character" w:styleId="ac">
    <w:name w:val="footnote reference"/>
    <w:basedOn w:val="a0"/>
    <w:uiPriority w:val="99"/>
    <w:unhideWhenUsed/>
    <w:rsid w:val="00AA0133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AA0133"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sid w:val="00AA0133"/>
    <w:rPr>
      <w:sz w:val="20"/>
    </w:rPr>
  </w:style>
  <w:style w:type="character" w:styleId="af">
    <w:name w:val="endnote reference"/>
    <w:basedOn w:val="a0"/>
    <w:uiPriority w:val="99"/>
    <w:semiHidden/>
    <w:unhideWhenUsed/>
    <w:rsid w:val="00AA0133"/>
    <w:rPr>
      <w:vertAlign w:val="superscript"/>
    </w:rPr>
  </w:style>
  <w:style w:type="paragraph" w:styleId="10">
    <w:name w:val="toc 1"/>
    <w:basedOn w:val="a"/>
    <w:next w:val="a"/>
    <w:uiPriority w:val="39"/>
    <w:unhideWhenUsed/>
    <w:rsid w:val="00AA0133"/>
    <w:pPr>
      <w:spacing w:after="57"/>
    </w:pPr>
  </w:style>
  <w:style w:type="paragraph" w:styleId="21">
    <w:name w:val="toc 2"/>
    <w:basedOn w:val="a"/>
    <w:next w:val="a"/>
    <w:uiPriority w:val="39"/>
    <w:unhideWhenUsed/>
    <w:rsid w:val="00AA0133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AA0133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AA0133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AA0133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AA0133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AA0133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AA0133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AA0133"/>
    <w:pPr>
      <w:spacing w:after="57"/>
      <w:ind w:left="2268"/>
    </w:pPr>
  </w:style>
  <w:style w:type="paragraph" w:styleId="af0">
    <w:name w:val="TOC Heading"/>
    <w:uiPriority w:val="39"/>
    <w:unhideWhenUsed/>
    <w:rsid w:val="00AA0133"/>
  </w:style>
  <w:style w:type="paragraph" w:styleId="af1">
    <w:name w:val="table of figures"/>
    <w:basedOn w:val="a"/>
    <w:next w:val="a"/>
    <w:uiPriority w:val="99"/>
    <w:unhideWhenUsed/>
    <w:rsid w:val="00AA0133"/>
    <w:pPr>
      <w:spacing w:after="0"/>
    </w:pPr>
  </w:style>
  <w:style w:type="paragraph" w:customStyle="1" w:styleId="210">
    <w:name w:val="Заголовок 21"/>
    <w:basedOn w:val="a"/>
    <w:next w:val="a"/>
    <w:link w:val="22"/>
    <w:unhideWhenUsed/>
    <w:qFormat/>
    <w:rsid w:val="00AA0133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ConsPlusNonformat">
    <w:name w:val="ConsPlusNonformat"/>
    <w:uiPriority w:val="99"/>
    <w:rsid w:val="00AA0133"/>
    <w:pPr>
      <w:widowControl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AA0133"/>
    <w:pPr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styleId="af2">
    <w:name w:val="Hyperlink"/>
    <w:basedOn w:val="a0"/>
    <w:uiPriority w:val="99"/>
    <w:unhideWhenUsed/>
    <w:rsid w:val="00AA0133"/>
    <w:rPr>
      <w:color w:val="0000FF" w:themeColor="hyperlink"/>
      <w:u w:val="single"/>
    </w:rPr>
  </w:style>
  <w:style w:type="paragraph" w:styleId="af3">
    <w:name w:val="List Paragraph"/>
    <w:basedOn w:val="a"/>
    <w:qFormat/>
    <w:rsid w:val="00AA0133"/>
    <w:pPr>
      <w:ind w:left="720"/>
      <w:contextualSpacing/>
    </w:pPr>
  </w:style>
  <w:style w:type="table" w:styleId="af4">
    <w:name w:val="Table Grid"/>
    <w:basedOn w:val="a1"/>
    <w:uiPriority w:val="59"/>
    <w:rsid w:val="00AA0133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5">
    <w:name w:val="annotation reference"/>
    <w:basedOn w:val="a0"/>
    <w:uiPriority w:val="99"/>
    <w:semiHidden/>
    <w:unhideWhenUsed/>
    <w:rsid w:val="00AA0133"/>
    <w:rPr>
      <w:sz w:val="16"/>
      <w:szCs w:val="16"/>
    </w:rPr>
  </w:style>
  <w:style w:type="paragraph" w:styleId="af6">
    <w:name w:val="annotation text"/>
    <w:basedOn w:val="a"/>
    <w:link w:val="af7"/>
    <w:unhideWhenUsed/>
    <w:rsid w:val="00AA0133"/>
    <w:pPr>
      <w:spacing w:line="240" w:lineRule="auto"/>
    </w:pPr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rsid w:val="00AA0133"/>
    <w:rPr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AA0133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AA0133"/>
    <w:rPr>
      <w:b/>
      <w:bCs/>
      <w:sz w:val="20"/>
      <w:szCs w:val="20"/>
    </w:rPr>
  </w:style>
  <w:style w:type="paragraph" w:styleId="afa">
    <w:name w:val="Balloon Text"/>
    <w:basedOn w:val="a"/>
    <w:link w:val="afb"/>
    <w:uiPriority w:val="99"/>
    <w:semiHidden/>
    <w:unhideWhenUsed/>
    <w:rsid w:val="00AA01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AA0133"/>
    <w:rPr>
      <w:rFonts w:ascii="Tahoma" w:hAnsi="Tahoma" w:cs="Tahoma"/>
      <w:sz w:val="16"/>
      <w:szCs w:val="16"/>
    </w:rPr>
  </w:style>
  <w:style w:type="character" w:customStyle="1" w:styleId="FontStyle23">
    <w:name w:val="Font Style23"/>
    <w:basedOn w:val="a0"/>
    <w:uiPriority w:val="99"/>
    <w:rsid w:val="00AA0133"/>
    <w:rPr>
      <w:rFonts w:ascii="Times New Roman" w:hAnsi="Times New Roman" w:cs="Times New Roman"/>
      <w:sz w:val="26"/>
      <w:szCs w:val="26"/>
    </w:rPr>
  </w:style>
  <w:style w:type="character" w:customStyle="1" w:styleId="22">
    <w:name w:val="Заголовок 2 Знак"/>
    <w:basedOn w:val="a0"/>
    <w:link w:val="210"/>
    <w:rsid w:val="00AA0133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12">
    <w:name w:val="Верхний колонтитул1"/>
    <w:basedOn w:val="a"/>
    <w:link w:val="afc"/>
    <w:uiPriority w:val="99"/>
    <w:unhideWhenUsed/>
    <w:rsid w:val="00AA01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Верхний колонтитул Знак"/>
    <w:basedOn w:val="a0"/>
    <w:link w:val="12"/>
    <w:uiPriority w:val="99"/>
    <w:rsid w:val="00AA0133"/>
  </w:style>
  <w:style w:type="paragraph" w:customStyle="1" w:styleId="13">
    <w:name w:val="Нижний колонтитул1"/>
    <w:basedOn w:val="a"/>
    <w:link w:val="afd"/>
    <w:uiPriority w:val="99"/>
    <w:unhideWhenUsed/>
    <w:rsid w:val="00AA01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d">
    <w:name w:val="Нижний колонтитул Знак"/>
    <w:basedOn w:val="a0"/>
    <w:link w:val="13"/>
    <w:uiPriority w:val="99"/>
    <w:rsid w:val="00AA0133"/>
  </w:style>
  <w:style w:type="paragraph" w:customStyle="1" w:styleId="afe">
    <w:name w:val="Название проектного документа"/>
    <w:basedOn w:val="a"/>
    <w:rsid w:val="00AA0133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paragraph" w:styleId="aff">
    <w:name w:val="Normal (Web)"/>
    <w:basedOn w:val="a"/>
    <w:uiPriority w:val="99"/>
    <w:semiHidden/>
    <w:unhideWhenUsed/>
    <w:rsid w:val="00AA013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customStyle="1" w:styleId="14">
    <w:name w:val="Сетка таблицы1"/>
    <w:basedOn w:val="a1"/>
    <w:next w:val="af4"/>
    <w:uiPriority w:val="59"/>
    <w:rsid w:val="00AA0133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3">
    <w:name w:val="Сетка таблицы2"/>
    <w:basedOn w:val="a1"/>
    <w:next w:val="af4"/>
    <w:uiPriority w:val="59"/>
    <w:rsid w:val="00AA0133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1">
    <w:name w:val="Сетка таблицы21"/>
    <w:basedOn w:val="a1"/>
    <w:next w:val="af4"/>
    <w:uiPriority w:val="59"/>
    <w:rsid w:val="00AA0133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SPB&amp;n=316702&amp;dst=101310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docs.cntd.ru/document/902228011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6433E0-CA5F-4B12-A564-479DDFA11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20</Pages>
  <Words>5632</Words>
  <Characters>32108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НПО 4</dc:creator>
  <cp:lastModifiedBy>natasha</cp:lastModifiedBy>
  <cp:revision>3</cp:revision>
  <dcterms:created xsi:type="dcterms:W3CDTF">2026-03-10T05:54:00Z</dcterms:created>
  <dcterms:modified xsi:type="dcterms:W3CDTF">2026-03-19T12:00:00Z</dcterms:modified>
</cp:coreProperties>
</file>