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E8B" w:rsidRPr="00193E8B" w:rsidRDefault="00193E8B" w:rsidP="00F53BFD">
      <w:pPr>
        <w:jc w:val="center"/>
        <w:rPr>
          <w:sz w:val="29"/>
        </w:rPr>
      </w:pPr>
      <w:r>
        <w:rPr>
          <w:noProof/>
          <w:sz w:val="29"/>
        </w:rPr>
        <w:drawing>
          <wp:inline distT="0" distB="0" distL="0" distR="0" wp14:anchorId="3174E77C" wp14:editId="6CE15AA2">
            <wp:extent cx="504825" cy="647700"/>
            <wp:effectExtent l="0" t="0" r="9525" b="0"/>
            <wp:docPr id="2" name="Рисунок 2" descr="img1ф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1ф8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E8B" w:rsidRPr="00193E8B" w:rsidRDefault="00193E8B" w:rsidP="00193E8B">
      <w:pPr>
        <w:jc w:val="center"/>
        <w:rPr>
          <w:sz w:val="29"/>
        </w:rPr>
      </w:pPr>
    </w:p>
    <w:p w:rsidR="00761C55" w:rsidRDefault="00193E8B" w:rsidP="00193E8B">
      <w:pPr>
        <w:jc w:val="center"/>
        <w:rPr>
          <w:b/>
          <w:bCs/>
          <w:szCs w:val="28"/>
        </w:rPr>
      </w:pPr>
      <w:r w:rsidRPr="00193E8B">
        <w:rPr>
          <w:b/>
          <w:bCs/>
          <w:szCs w:val="28"/>
        </w:rPr>
        <w:t xml:space="preserve">АДМИНИСТРАЦИЯ </w:t>
      </w:r>
    </w:p>
    <w:p w:rsidR="00193E8B" w:rsidRPr="00193E8B" w:rsidRDefault="00761C55" w:rsidP="00193E8B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ПУТИЛОВСКОГО СЕЛЬСКОГО ПОСЕЛЕНИЯ</w:t>
      </w:r>
      <w:r w:rsidRPr="00193E8B">
        <w:rPr>
          <w:b/>
          <w:bCs/>
          <w:szCs w:val="28"/>
        </w:rPr>
        <w:t xml:space="preserve"> </w:t>
      </w:r>
    </w:p>
    <w:p w:rsidR="00193E8B" w:rsidRPr="00193E8B" w:rsidRDefault="00193E8B" w:rsidP="00193E8B">
      <w:pPr>
        <w:jc w:val="center"/>
        <w:rPr>
          <w:b/>
          <w:bCs/>
          <w:szCs w:val="28"/>
        </w:rPr>
      </w:pPr>
      <w:r w:rsidRPr="00193E8B">
        <w:rPr>
          <w:b/>
          <w:bCs/>
          <w:szCs w:val="28"/>
        </w:rPr>
        <w:t>КИРОВСКОГО МУНИЦИПАЛЬНОГО РАЙОНА</w:t>
      </w:r>
    </w:p>
    <w:p w:rsidR="00193E8B" w:rsidRDefault="00193E8B" w:rsidP="00F53BFD">
      <w:pPr>
        <w:jc w:val="center"/>
        <w:rPr>
          <w:b/>
          <w:bCs/>
          <w:szCs w:val="28"/>
        </w:rPr>
      </w:pPr>
      <w:r w:rsidRPr="00193E8B">
        <w:rPr>
          <w:b/>
          <w:bCs/>
          <w:szCs w:val="28"/>
        </w:rPr>
        <w:t xml:space="preserve"> ЛЕНИНГРАДСКОЙ ОБЛАСТИ</w:t>
      </w:r>
    </w:p>
    <w:p w:rsidR="00F53BFD" w:rsidRPr="00F53BFD" w:rsidRDefault="00F53BFD" w:rsidP="00F53BFD">
      <w:pPr>
        <w:jc w:val="center"/>
        <w:rPr>
          <w:b/>
          <w:bCs/>
          <w:szCs w:val="28"/>
        </w:rPr>
      </w:pPr>
    </w:p>
    <w:p w:rsidR="00B07D59" w:rsidRPr="00B07D59" w:rsidRDefault="00193E8B" w:rsidP="00193E8B">
      <w:pPr>
        <w:keepNext/>
        <w:overflowPunct w:val="0"/>
        <w:autoSpaceDE w:val="0"/>
        <w:autoSpaceDN w:val="0"/>
        <w:adjustRightInd w:val="0"/>
        <w:spacing w:line="480" w:lineRule="auto"/>
        <w:jc w:val="center"/>
        <w:outlineLvl w:val="1"/>
        <w:rPr>
          <w:rFonts w:eastAsia="Arial Unicode MS"/>
          <w:b/>
          <w:bCs/>
          <w:sz w:val="36"/>
          <w:szCs w:val="36"/>
          <w:lang w:eastAsia="zh-CN"/>
        </w:rPr>
      </w:pPr>
      <w:proofErr w:type="gramStart"/>
      <w:r w:rsidRPr="00193E8B">
        <w:rPr>
          <w:rFonts w:eastAsia="Arial Unicode MS"/>
          <w:b/>
          <w:bCs/>
          <w:sz w:val="36"/>
          <w:szCs w:val="36"/>
          <w:lang w:eastAsia="zh-CN"/>
        </w:rPr>
        <w:t>П</w:t>
      </w:r>
      <w:proofErr w:type="gramEnd"/>
      <w:r w:rsidRPr="00193E8B">
        <w:rPr>
          <w:rFonts w:eastAsia="Arial Unicode MS"/>
          <w:b/>
          <w:bCs/>
          <w:sz w:val="36"/>
          <w:szCs w:val="36"/>
          <w:lang w:eastAsia="zh-CN"/>
        </w:rPr>
        <w:t xml:space="preserve"> О С Т А Н О В Л Е Н И Е</w:t>
      </w:r>
      <w:r w:rsidRPr="00193E8B">
        <w:rPr>
          <w:rFonts w:eastAsia="Arial Unicode MS"/>
          <w:sz w:val="36"/>
          <w:szCs w:val="36"/>
          <w:lang w:eastAsia="zh-CN"/>
        </w:rPr>
        <w:t xml:space="preserve">   </w:t>
      </w:r>
      <w:r w:rsidR="00B07D59" w:rsidRPr="00B07D59">
        <w:rPr>
          <w:rFonts w:eastAsia="Arial Unicode MS"/>
          <w:sz w:val="36"/>
          <w:szCs w:val="36"/>
          <w:lang w:eastAsia="zh-CN"/>
        </w:rPr>
        <w:t xml:space="preserve">   </w:t>
      </w:r>
    </w:p>
    <w:p w:rsidR="0005783F" w:rsidRDefault="00390E8B" w:rsidP="00F53BFD">
      <w:pPr>
        <w:pStyle w:val="1"/>
        <w:spacing w:line="480" w:lineRule="auto"/>
      </w:pPr>
      <w:r>
        <w:t>о</w:t>
      </w:r>
      <w:r w:rsidR="003902FD">
        <w:t>т</w:t>
      </w:r>
      <w:r w:rsidR="00794C2C">
        <w:t xml:space="preserve"> </w:t>
      </w:r>
      <w:r w:rsidR="00E93D8D">
        <w:t>19</w:t>
      </w:r>
      <w:r w:rsidR="008E0AF8">
        <w:t xml:space="preserve"> </w:t>
      </w:r>
      <w:r w:rsidR="00193E8B">
        <w:t>января</w:t>
      </w:r>
      <w:r>
        <w:t xml:space="preserve"> </w:t>
      </w:r>
      <w:r w:rsidR="008F78A6">
        <w:t>202</w:t>
      </w:r>
      <w:r w:rsidR="00193FCA">
        <w:t>6</w:t>
      </w:r>
      <w:r w:rsidR="007E0BA3">
        <w:t xml:space="preserve"> года №</w:t>
      </w:r>
      <w:r w:rsidR="00193FCA">
        <w:t xml:space="preserve"> </w:t>
      </w:r>
      <w:r w:rsidR="00E93D8D">
        <w:t>9</w:t>
      </w:r>
    </w:p>
    <w:p w:rsidR="00B63E83" w:rsidRPr="00B63E83" w:rsidRDefault="00B63E83" w:rsidP="00B63E83">
      <w:pPr>
        <w:jc w:val="center"/>
        <w:rPr>
          <w:b/>
          <w:bCs/>
          <w:sz w:val="24"/>
        </w:rPr>
      </w:pPr>
      <w:r w:rsidRPr="00B63E83">
        <w:rPr>
          <w:b/>
          <w:bCs/>
          <w:sz w:val="24"/>
        </w:rPr>
        <w:t>Об утверждении перечня объектов, в отношении которых</w:t>
      </w:r>
    </w:p>
    <w:p w:rsidR="00B63E83" w:rsidRDefault="00B63E83" w:rsidP="00B63E83">
      <w:pPr>
        <w:jc w:val="center"/>
        <w:rPr>
          <w:b/>
          <w:bCs/>
          <w:sz w:val="24"/>
        </w:rPr>
      </w:pPr>
      <w:r w:rsidRPr="00B63E83">
        <w:rPr>
          <w:b/>
          <w:bCs/>
          <w:sz w:val="24"/>
        </w:rPr>
        <w:t xml:space="preserve"> планируется заключение концессионного соглашения</w:t>
      </w:r>
    </w:p>
    <w:p w:rsidR="0005783F" w:rsidRDefault="0005783F" w:rsidP="00B63E83">
      <w:pPr>
        <w:jc w:val="center"/>
        <w:rPr>
          <w:bCs/>
          <w:szCs w:val="28"/>
        </w:rPr>
      </w:pPr>
      <w:r>
        <w:rPr>
          <w:bCs/>
          <w:szCs w:val="28"/>
        </w:rPr>
        <w:t xml:space="preserve">             </w:t>
      </w:r>
    </w:p>
    <w:p w:rsidR="008A2E5D" w:rsidRPr="00871DE1" w:rsidRDefault="0005783F" w:rsidP="00761C55">
      <w:pPr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r w:rsidR="008A2E5D" w:rsidRPr="00871DE1">
        <w:rPr>
          <w:bCs/>
          <w:szCs w:val="28"/>
        </w:rPr>
        <w:t xml:space="preserve">В соответствии с Федеральным законом от 06.10.2003 №  131-ФЗ «Об общих принципах организации местного самоуправления в Российской Федерации», </w:t>
      </w:r>
      <w:r w:rsidR="0063431D" w:rsidRPr="00871DE1">
        <w:rPr>
          <w:bCs/>
          <w:szCs w:val="28"/>
        </w:rPr>
        <w:t xml:space="preserve">в целях реализации </w:t>
      </w:r>
      <w:r w:rsidR="008A2E5D" w:rsidRPr="00871DE1">
        <w:rPr>
          <w:bCs/>
          <w:szCs w:val="28"/>
        </w:rPr>
        <w:t>п.3 ст.4 Федерального закона о</w:t>
      </w:r>
      <w:r w:rsidR="00761C55" w:rsidRPr="00871DE1">
        <w:rPr>
          <w:bCs/>
          <w:szCs w:val="28"/>
        </w:rPr>
        <w:t>т 21.07.2005 №</w:t>
      </w:r>
      <w:r w:rsidR="008A2E5D" w:rsidRPr="00871DE1">
        <w:rPr>
          <w:bCs/>
          <w:szCs w:val="28"/>
        </w:rPr>
        <w:t xml:space="preserve">115-ФЗ «О концессионных соглашениях», руководствуясь Уставом </w:t>
      </w:r>
      <w:r w:rsidR="00761C55" w:rsidRPr="00871DE1">
        <w:rPr>
          <w:bCs/>
          <w:szCs w:val="28"/>
        </w:rPr>
        <w:t>Путиловского сельского поселения</w:t>
      </w:r>
      <w:r w:rsidR="008A2E5D" w:rsidRPr="00871DE1">
        <w:rPr>
          <w:bCs/>
          <w:szCs w:val="28"/>
        </w:rPr>
        <w:t xml:space="preserve"> Кировского муниципального района Ленинградской области</w:t>
      </w:r>
      <w:r w:rsidR="00761C55" w:rsidRPr="00871DE1">
        <w:rPr>
          <w:szCs w:val="28"/>
        </w:rPr>
        <w:t xml:space="preserve"> </w:t>
      </w:r>
      <w:r w:rsidR="00761C55" w:rsidRPr="00871DE1">
        <w:rPr>
          <w:bCs/>
          <w:szCs w:val="28"/>
        </w:rPr>
        <w:t>постановляю:</w:t>
      </w:r>
    </w:p>
    <w:p w:rsidR="008A2E5D" w:rsidRPr="00871DE1" w:rsidRDefault="00410CAC" w:rsidP="00761C55">
      <w:pPr>
        <w:spacing w:line="276" w:lineRule="auto"/>
        <w:ind w:firstLine="708"/>
        <w:jc w:val="both"/>
        <w:rPr>
          <w:bCs/>
          <w:szCs w:val="28"/>
        </w:rPr>
      </w:pPr>
      <w:r w:rsidRPr="00871DE1">
        <w:rPr>
          <w:bCs/>
          <w:szCs w:val="28"/>
        </w:rPr>
        <w:t>1.</w:t>
      </w:r>
      <w:r w:rsidR="008A2E5D" w:rsidRPr="00871DE1">
        <w:rPr>
          <w:bCs/>
          <w:szCs w:val="28"/>
        </w:rPr>
        <w:t xml:space="preserve">Утвердить  перечень  объектов,  в отношении которых планируется заключение концессионного </w:t>
      </w:r>
      <w:r w:rsidR="00E93D8D" w:rsidRPr="00871DE1">
        <w:rPr>
          <w:bCs/>
          <w:szCs w:val="28"/>
        </w:rPr>
        <w:t>соглашения, согласно Приложению №1.</w:t>
      </w:r>
    </w:p>
    <w:p w:rsidR="00E93D8D" w:rsidRPr="00871DE1" w:rsidRDefault="00410CAC" w:rsidP="00761C55">
      <w:pPr>
        <w:spacing w:line="276" w:lineRule="auto"/>
        <w:ind w:firstLine="708"/>
        <w:jc w:val="both"/>
        <w:rPr>
          <w:bCs/>
          <w:szCs w:val="28"/>
        </w:rPr>
      </w:pPr>
      <w:r w:rsidRPr="00871DE1">
        <w:rPr>
          <w:bCs/>
          <w:szCs w:val="28"/>
        </w:rPr>
        <w:t>2.</w:t>
      </w:r>
      <w:r w:rsidR="00E93D8D" w:rsidRPr="00871DE1">
        <w:rPr>
          <w:bCs/>
          <w:szCs w:val="28"/>
        </w:rPr>
        <w:t>Утвердить порядок получения копии отчета о техническом обследовании имущества, предлагаемого к включению в объект концессионного соглашения, в случае включения в перечень объектов, в отношении которых планируется заключение концессионных соглашений, объектов теплоснабжения, согласно Приложению №2.</w:t>
      </w:r>
    </w:p>
    <w:p w:rsidR="00F53BFD" w:rsidRPr="00871DE1" w:rsidRDefault="00F53BFD" w:rsidP="00F53BFD">
      <w:pPr>
        <w:spacing w:line="276" w:lineRule="auto"/>
        <w:ind w:firstLine="708"/>
        <w:jc w:val="both"/>
        <w:rPr>
          <w:bCs/>
          <w:szCs w:val="28"/>
        </w:rPr>
      </w:pPr>
      <w:r w:rsidRPr="00871DE1">
        <w:rPr>
          <w:bCs/>
          <w:szCs w:val="28"/>
        </w:rPr>
        <w:t>3.Считать утратившим силу постано</w:t>
      </w:r>
      <w:r w:rsidR="009A742F">
        <w:rPr>
          <w:bCs/>
          <w:szCs w:val="28"/>
        </w:rPr>
        <w:t>вление администрации Путиловского сельского поселения</w:t>
      </w:r>
      <w:r w:rsidRPr="00871DE1">
        <w:rPr>
          <w:bCs/>
          <w:szCs w:val="28"/>
        </w:rPr>
        <w:t xml:space="preserve"> Кировского муниципального района Ленинградской области от 12 января 2026 года № 2 «Об утверждении перечня объектов, в отношении которых планируется заключение концессионного соглашения»</w:t>
      </w:r>
      <w:bookmarkStart w:id="0" w:name="_GoBack"/>
      <w:bookmarkEnd w:id="0"/>
    </w:p>
    <w:p w:rsidR="008A2E5D" w:rsidRPr="00871DE1" w:rsidRDefault="00F53BFD" w:rsidP="00F53BFD">
      <w:pPr>
        <w:spacing w:line="276" w:lineRule="auto"/>
        <w:ind w:firstLine="708"/>
        <w:jc w:val="both"/>
        <w:rPr>
          <w:bCs/>
          <w:szCs w:val="28"/>
        </w:rPr>
      </w:pPr>
      <w:r w:rsidRPr="00871DE1">
        <w:rPr>
          <w:bCs/>
          <w:szCs w:val="28"/>
        </w:rPr>
        <w:t>4</w:t>
      </w:r>
      <w:r w:rsidR="00410CAC" w:rsidRPr="00871DE1">
        <w:rPr>
          <w:bCs/>
          <w:szCs w:val="28"/>
        </w:rPr>
        <w:t>.</w:t>
      </w:r>
      <w:r w:rsidR="008A2E5D" w:rsidRPr="00871DE1">
        <w:rPr>
          <w:bCs/>
          <w:szCs w:val="28"/>
        </w:rPr>
        <w:t>Настоящее постановление подлежит о</w:t>
      </w:r>
      <w:r w:rsidR="00D73715" w:rsidRPr="00871DE1">
        <w:rPr>
          <w:bCs/>
          <w:szCs w:val="28"/>
        </w:rPr>
        <w:t>бнародованию</w:t>
      </w:r>
      <w:r w:rsidR="008A2E5D" w:rsidRPr="00871DE1">
        <w:rPr>
          <w:bCs/>
          <w:szCs w:val="28"/>
        </w:rPr>
        <w:t xml:space="preserve"> </w:t>
      </w:r>
      <w:r w:rsidR="00761C55" w:rsidRPr="00871DE1">
        <w:rPr>
          <w:bCs/>
          <w:szCs w:val="28"/>
        </w:rPr>
        <w:t xml:space="preserve">на официальном сайте </w:t>
      </w:r>
      <w:r w:rsidR="00871DE1" w:rsidRPr="00871DE1">
        <w:rPr>
          <w:bCs/>
          <w:szCs w:val="28"/>
        </w:rPr>
        <w:t>администрации.</w:t>
      </w:r>
    </w:p>
    <w:p w:rsidR="00761C55" w:rsidRPr="00871DE1" w:rsidRDefault="00F53BFD" w:rsidP="00761C55">
      <w:pPr>
        <w:spacing w:line="276" w:lineRule="auto"/>
        <w:ind w:firstLine="708"/>
        <w:jc w:val="both"/>
        <w:rPr>
          <w:bCs/>
          <w:szCs w:val="28"/>
        </w:rPr>
      </w:pPr>
      <w:r w:rsidRPr="00871DE1">
        <w:rPr>
          <w:bCs/>
          <w:szCs w:val="28"/>
        </w:rPr>
        <w:t>5</w:t>
      </w:r>
      <w:r w:rsidR="00761C55" w:rsidRPr="00871DE1">
        <w:rPr>
          <w:bCs/>
          <w:szCs w:val="28"/>
        </w:rPr>
        <w:t xml:space="preserve">. Постановление вступает в силу </w:t>
      </w:r>
      <w:proofErr w:type="gramStart"/>
      <w:r w:rsidR="00761C55" w:rsidRPr="00871DE1">
        <w:rPr>
          <w:bCs/>
          <w:szCs w:val="28"/>
        </w:rPr>
        <w:t>с даты опубликования</w:t>
      </w:r>
      <w:proofErr w:type="gramEnd"/>
      <w:r w:rsidR="00761C55" w:rsidRPr="00871DE1">
        <w:rPr>
          <w:bCs/>
          <w:szCs w:val="28"/>
        </w:rPr>
        <w:t>.</w:t>
      </w:r>
    </w:p>
    <w:p w:rsidR="008A2E5D" w:rsidRPr="00871DE1" w:rsidRDefault="00F53BFD" w:rsidP="00761C55">
      <w:pPr>
        <w:spacing w:line="276" w:lineRule="auto"/>
        <w:ind w:firstLine="708"/>
        <w:jc w:val="both"/>
        <w:rPr>
          <w:bCs/>
          <w:szCs w:val="28"/>
        </w:rPr>
      </w:pPr>
      <w:r w:rsidRPr="00871DE1">
        <w:rPr>
          <w:bCs/>
          <w:szCs w:val="28"/>
        </w:rPr>
        <w:t>6</w:t>
      </w:r>
      <w:r w:rsidR="00761C55" w:rsidRPr="00871DE1">
        <w:rPr>
          <w:bCs/>
          <w:szCs w:val="28"/>
        </w:rPr>
        <w:t xml:space="preserve">. </w:t>
      </w:r>
      <w:proofErr w:type="gramStart"/>
      <w:r w:rsidR="008A2E5D" w:rsidRPr="00871DE1">
        <w:rPr>
          <w:bCs/>
          <w:szCs w:val="28"/>
        </w:rPr>
        <w:t>Контроль за</w:t>
      </w:r>
      <w:proofErr w:type="gramEnd"/>
      <w:r w:rsidR="008A2E5D" w:rsidRPr="00871DE1">
        <w:rPr>
          <w:bCs/>
          <w:szCs w:val="28"/>
        </w:rPr>
        <w:t xml:space="preserve"> исполнением настоящего постановления оставляю за собой.</w:t>
      </w:r>
    </w:p>
    <w:p w:rsidR="00D73715" w:rsidRPr="00871DE1" w:rsidRDefault="00D73715" w:rsidP="00193E8B">
      <w:pPr>
        <w:ind w:right="-1"/>
        <w:jc w:val="both"/>
        <w:rPr>
          <w:szCs w:val="28"/>
        </w:rPr>
      </w:pPr>
    </w:p>
    <w:p w:rsidR="00AD0EA7" w:rsidRPr="00871DE1" w:rsidRDefault="00D73715" w:rsidP="00193E8B">
      <w:pPr>
        <w:ind w:right="-1"/>
        <w:jc w:val="both"/>
        <w:rPr>
          <w:szCs w:val="28"/>
        </w:rPr>
      </w:pPr>
      <w:r w:rsidRPr="00871DE1">
        <w:rPr>
          <w:szCs w:val="28"/>
        </w:rPr>
        <w:t>Глава</w:t>
      </w:r>
      <w:r w:rsidR="00781264" w:rsidRPr="00871DE1">
        <w:rPr>
          <w:szCs w:val="28"/>
        </w:rPr>
        <w:t xml:space="preserve"> админи</w:t>
      </w:r>
      <w:r w:rsidR="00193E8B" w:rsidRPr="00871DE1">
        <w:rPr>
          <w:szCs w:val="28"/>
        </w:rPr>
        <w:t xml:space="preserve">страции                 </w:t>
      </w:r>
      <w:r w:rsidR="00781264" w:rsidRPr="00871DE1">
        <w:rPr>
          <w:szCs w:val="28"/>
        </w:rPr>
        <w:t xml:space="preserve">    </w:t>
      </w:r>
      <w:r w:rsidR="008C43E1" w:rsidRPr="00871DE1">
        <w:rPr>
          <w:szCs w:val="28"/>
        </w:rPr>
        <w:t xml:space="preserve">        </w:t>
      </w:r>
      <w:r w:rsidR="00193E8B" w:rsidRPr="00871DE1">
        <w:rPr>
          <w:szCs w:val="28"/>
        </w:rPr>
        <w:t xml:space="preserve">              </w:t>
      </w:r>
      <w:r w:rsidRPr="00871DE1">
        <w:rPr>
          <w:szCs w:val="28"/>
        </w:rPr>
        <w:t xml:space="preserve">                </w:t>
      </w:r>
      <w:r w:rsidR="00871DE1">
        <w:rPr>
          <w:szCs w:val="28"/>
        </w:rPr>
        <w:t xml:space="preserve">       </w:t>
      </w:r>
      <w:r w:rsidRPr="00871DE1">
        <w:rPr>
          <w:szCs w:val="28"/>
        </w:rPr>
        <w:t>Н.А. Пранскунас</w:t>
      </w:r>
    </w:p>
    <w:p w:rsidR="0063431D" w:rsidRDefault="0063431D" w:rsidP="0005783F">
      <w:pPr>
        <w:jc w:val="both"/>
        <w:rPr>
          <w:sz w:val="16"/>
          <w:szCs w:val="16"/>
        </w:rPr>
      </w:pPr>
    </w:p>
    <w:p w:rsidR="0063431D" w:rsidRDefault="0063431D" w:rsidP="0005783F">
      <w:pPr>
        <w:jc w:val="both"/>
        <w:rPr>
          <w:sz w:val="16"/>
          <w:szCs w:val="16"/>
        </w:rPr>
      </w:pPr>
    </w:p>
    <w:p w:rsidR="0063431D" w:rsidRDefault="0063431D" w:rsidP="0005783F">
      <w:pPr>
        <w:jc w:val="both"/>
        <w:rPr>
          <w:sz w:val="16"/>
          <w:szCs w:val="16"/>
        </w:rPr>
      </w:pPr>
    </w:p>
    <w:p w:rsidR="0063431D" w:rsidRDefault="0063431D" w:rsidP="0005783F">
      <w:pPr>
        <w:jc w:val="both"/>
        <w:rPr>
          <w:sz w:val="16"/>
          <w:szCs w:val="16"/>
        </w:rPr>
      </w:pPr>
    </w:p>
    <w:p w:rsidR="0063431D" w:rsidRDefault="0063431D" w:rsidP="0005783F">
      <w:pPr>
        <w:jc w:val="both"/>
        <w:rPr>
          <w:sz w:val="16"/>
          <w:szCs w:val="16"/>
        </w:rPr>
      </w:pPr>
    </w:p>
    <w:p w:rsidR="00D73715" w:rsidRPr="00871DE1" w:rsidRDefault="0005783F" w:rsidP="00871DE1">
      <w:pPr>
        <w:jc w:val="both"/>
        <w:rPr>
          <w:sz w:val="16"/>
          <w:szCs w:val="16"/>
        </w:rPr>
      </w:pPr>
      <w:r w:rsidRPr="00390E8B">
        <w:rPr>
          <w:sz w:val="16"/>
          <w:szCs w:val="16"/>
        </w:rPr>
        <w:t xml:space="preserve">Разослано: дело, УКХ </w:t>
      </w:r>
      <w:r w:rsidR="00193E8B">
        <w:rPr>
          <w:sz w:val="16"/>
          <w:szCs w:val="16"/>
        </w:rPr>
        <w:t>КМР</w:t>
      </w:r>
      <w:r w:rsidRPr="00390E8B">
        <w:rPr>
          <w:sz w:val="16"/>
          <w:szCs w:val="16"/>
        </w:rPr>
        <w:t xml:space="preserve">, </w:t>
      </w:r>
      <w:r w:rsidR="0063431D">
        <w:rPr>
          <w:sz w:val="16"/>
          <w:szCs w:val="16"/>
        </w:rPr>
        <w:t>оф.</w:t>
      </w:r>
      <w:r w:rsidR="00C61CBC">
        <w:rPr>
          <w:sz w:val="16"/>
          <w:szCs w:val="16"/>
        </w:rPr>
        <w:t xml:space="preserve"> </w:t>
      </w:r>
      <w:proofErr w:type="gramStart"/>
      <w:r w:rsidR="0063431D">
        <w:rPr>
          <w:sz w:val="16"/>
          <w:szCs w:val="16"/>
        </w:rPr>
        <w:t>сайт</w:t>
      </w:r>
      <w:r w:rsidR="00871DE1">
        <w:rPr>
          <w:sz w:val="16"/>
          <w:szCs w:val="16"/>
        </w:rPr>
        <w:t>е</w:t>
      </w:r>
      <w:proofErr w:type="gramEnd"/>
      <w:r w:rsidR="00871DE1">
        <w:rPr>
          <w:sz w:val="16"/>
          <w:szCs w:val="16"/>
        </w:rPr>
        <w:t>.</w:t>
      </w:r>
    </w:p>
    <w:p w:rsidR="0063431D" w:rsidRPr="0063431D" w:rsidRDefault="0063431D" w:rsidP="00410CAC">
      <w:pPr>
        <w:spacing w:line="326" w:lineRule="exact"/>
        <w:ind w:left="4536"/>
        <w:jc w:val="right"/>
        <w:outlineLvl w:val="0"/>
        <w:rPr>
          <w:szCs w:val="28"/>
        </w:rPr>
      </w:pPr>
      <w:r w:rsidRPr="0063431D">
        <w:rPr>
          <w:szCs w:val="28"/>
        </w:rPr>
        <w:lastRenderedPageBreak/>
        <w:t>Приложение</w:t>
      </w:r>
      <w:r w:rsidR="00410CAC">
        <w:rPr>
          <w:szCs w:val="28"/>
        </w:rPr>
        <w:t xml:space="preserve"> №1</w:t>
      </w:r>
      <w:r w:rsidRPr="0063431D">
        <w:rPr>
          <w:szCs w:val="28"/>
        </w:rPr>
        <w:t xml:space="preserve"> </w:t>
      </w:r>
    </w:p>
    <w:p w:rsidR="0063431D" w:rsidRPr="0063431D" w:rsidRDefault="0063431D" w:rsidP="0063431D">
      <w:pPr>
        <w:ind w:left="4536" w:right="-1"/>
        <w:jc w:val="right"/>
        <w:outlineLvl w:val="0"/>
        <w:rPr>
          <w:sz w:val="24"/>
        </w:rPr>
      </w:pPr>
      <w:r>
        <w:rPr>
          <w:szCs w:val="28"/>
        </w:rPr>
        <w:t xml:space="preserve">          </w:t>
      </w:r>
      <w:r w:rsidRPr="0063431D">
        <w:rPr>
          <w:sz w:val="24"/>
        </w:rPr>
        <w:t>к постановлению администрации Путиловско</w:t>
      </w:r>
      <w:r w:rsidR="00761C55">
        <w:rPr>
          <w:sz w:val="24"/>
        </w:rPr>
        <w:t>го сельского поселения</w:t>
      </w:r>
      <w:r w:rsidRPr="0063431D">
        <w:rPr>
          <w:sz w:val="24"/>
        </w:rPr>
        <w:t xml:space="preserve"> </w:t>
      </w:r>
    </w:p>
    <w:p w:rsidR="0063431D" w:rsidRPr="0063431D" w:rsidRDefault="008E0AF8" w:rsidP="008E0AF8">
      <w:pPr>
        <w:ind w:left="4536" w:right="-1"/>
        <w:jc w:val="right"/>
        <w:outlineLvl w:val="0"/>
        <w:rPr>
          <w:szCs w:val="28"/>
        </w:rPr>
      </w:pPr>
      <w:r>
        <w:rPr>
          <w:sz w:val="24"/>
        </w:rPr>
        <w:t xml:space="preserve">от </w:t>
      </w:r>
      <w:r w:rsidR="000D4AC9">
        <w:rPr>
          <w:sz w:val="24"/>
        </w:rPr>
        <w:t>19</w:t>
      </w:r>
      <w:r w:rsidR="00193FCA">
        <w:rPr>
          <w:sz w:val="24"/>
        </w:rPr>
        <w:t>.01.2026</w:t>
      </w:r>
      <w:r w:rsidR="00113C61">
        <w:rPr>
          <w:sz w:val="24"/>
        </w:rPr>
        <w:t xml:space="preserve"> года №</w:t>
      </w:r>
      <w:r w:rsidR="00193FCA">
        <w:rPr>
          <w:sz w:val="24"/>
        </w:rPr>
        <w:t xml:space="preserve"> </w:t>
      </w:r>
      <w:r w:rsidR="000D4AC9">
        <w:rPr>
          <w:sz w:val="24"/>
        </w:rPr>
        <w:t xml:space="preserve"> 9</w:t>
      </w:r>
    </w:p>
    <w:p w:rsidR="0063431D" w:rsidRPr="0063431D" w:rsidRDefault="0063431D" w:rsidP="0063431D">
      <w:pPr>
        <w:spacing w:line="360" w:lineRule="auto"/>
        <w:ind w:right="181"/>
        <w:jc w:val="center"/>
        <w:outlineLvl w:val="0"/>
        <w:rPr>
          <w:b/>
          <w:szCs w:val="28"/>
        </w:rPr>
      </w:pPr>
    </w:p>
    <w:p w:rsidR="0063431D" w:rsidRPr="0063431D" w:rsidRDefault="0063431D" w:rsidP="0063431D">
      <w:pPr>
        <w:ind w:right="181"/>
        <w:jc w:val="center"/>
        <w:outlineLvl w:val="0"/>
        <w:rPr>
          <w:b/>
          <w:szCs w:val="28"/>
        </w:rPr>
      </w:pPr>
      <w:r w:rsidRPr="0063431D">
        <w:rPr>
          <w:b/>
          <w:szCs w:val="28"/>
        </w:rPr>
        <w:t>ПЕРЕЧЕНЬ</w:t>
      </w:r>
    </w:p>
    <w:p w:rsidR="0063431D" w:rsidRPr="0063431D" w:rsidRDefault="0063431D" w:rsidP="0063431D">
      <w:pPr>
        <w:ind w:right="181"/>
        <w:jc w:val="center"/>
        <w:outlineLvl w:val="0"/>
        <w:rPr>
          <w:b/>
          <w:szCs w:val="28"/>
        </w:rPr>
      </w:pPr>
      <w:r w:rsidRPr="0063431D">
        <w:rPr>
          <w:rFonts w:ascii="Times New Roman CYR" w:hAnsi="Times New Roman CYR" w:cs="Times New Roman CYR"/>
          <w:b/>
          <w:szCs w:val="28"/>
        </w:rPr>
        <w:t>объектов,  в отношении которых планируется заключение концессионного соглашения</w:t>
      </w:r>
    </w:p>
    <w:p w:rsidR="0063431D" w:rsidRPr="0063431D" w:rsidRDefault="0063431D" w:rsidP="0063431D">
      <w:pPr>
        <w:ind w:right="181"/>
        <w:jc w:val="center"/>
        <w:outlineLvl w:val="0"/>
        <w:rPr>
          <w:b/>
          <w:szCs w:val="28"/>
        </w:rPr>
      </w:pPr>
      <w:r w:rsidRPr="0063431D">
        <w:rPr>
          <w:b/>
          <w:szCs w:val="28"/>
        </w:rPr>
        <w:t xml:space="preserve"> </w:t>
      </w:r>
    </w:p>
    <w:tbl>
      <w:tblPr>
        <w:tblW w:w="517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131"/>
        <w:gridCol w:w="2127"/>
        <w:gridCol w:w="1561"/>
        <w:gridCol w:w="3522"/>
      </w:tblGrid>
      <w:tr w:rsidR="0063431D" w:rsidRPr="0063431D" w:rsidTr="00775DEA">
        <w:trPr>
          <w:trHeight w:val="2435"/>
        </w:trPr>
        <w:tc>
          <w:tcPr>
            <w:tcW w:w="284" w:type="pct"/>
            <w:vAlign w:val="center"/>
          </w:tcPr>
          <w:p w:rsidR="0063431D" w:rsidRPr="0063431D" w:rsidRDefault="0063431D" w:rsidP="006343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431D">
              <w:rPr>
                <w:rFonts w:eastAsia="Calibri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63431D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63431D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076" w:type="pct"/>
            <w:vAlign w:val="center"/>
          </w:tcPr>
          <w:p w:rsidR="0063431D" w:rsidRPr="0063431D" w:rsidRDefault="0063431D" w:rsidP="006343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431D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  <w:p w:rsidR="0063431D" w:rsidRPr="0063431D" w:rsidRDefault="0063431D" w:rsidP="006343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431D">
              <w:rPr>
                <w:rFonts w:eastAsia="Calibri"/>
                <w:sz w:val="22"/>
                <w:szCs w:val="22"/>
                <w:lang w:eastAsia="en-US"/>
              </w:rPr>
              <w:t>имущества и его адрес</w:t>
            </w:r>
          </w:p>
          <w:p w:rsidR="0063431D" w:rsidRPr="0063431D" w:rsidRDefault="0063431D" w:rsidP="006343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4" w:type="pct"/>
            <w:vAlign w:val="center"/>
          </w:tcPr>
          <w:p w:rsidR="0063431D" w:rsidRPr="0063431D" w:rsidRDefault="0063431D" w:rsidP="006343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431D">
              <w:rPr>
                <w:rFonts w:eastAsia="Calibri"/>
                <w:sz w:val="22"/>
                <w:szCs w:val="22"/>
                <w:lang w:eastAsia="en-US"/>
              </w:rPr>
              <w:t>Технико-</w:t>
            </w:r>
          </w:p>
          <w:p w:rsidR="0063431D" w:rsidRPr="0063431D" w:rsidRDefault="0063431D" w:rsidP="006343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431D">
              <w:rPr>
                <w:rFonts w:eastAsia="Calibri"/>
                <w:sz w:val="22"/>
                <w:szCs w:val="22"/>
                <w:lang w:eastAsia="en-US"/>
              </w:rPr>
              <w:t>экономические</w:t>
            </w:r>
          </w:p>
          <w:p w:rsidR="0063431D" w:rsidRPr="0063431D" w:rsidRDefault="0063431D" w:rsidP="006343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431D">
              <w:rPr>
                <w:rFonts w:eastAsia="Calibri"/>
                <w:sz w:val="22"/>
                <w:szCs w:val="22"/>
                <w:lang w:eastAsia="en-US"/>
              </w:rPr>
              <w:t>показатели имущества</w:t>
            </w:r>
          </w:p>
          <w:p w:rsidR="0063431D" w:rsidRPr="0063431D" w:rsidRDefault="0063431D" w:rsidP="006343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63431D">
              <w:rPr>
                <w:rFonts w:eastAsia="Calibri"/>
                <w:sz w:val="22"/>
                <w:szCs w:val="22"/>
                <w:lang w:eastAsia="en-US"/>
              </w:rPr>
              <w:t>(площадь,  установленная</w:t>
            </w:r>
            <w:proofErr w:type="gramEnd"/>
          </w:p>
          <w:p w:rsidR="0063431D" w:rsidRPr="0063431D" w:rsidRDefault="0063431D" w:rsidP="006343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431D">
              <w:rPr>
                <w:rFonts w:eastAsia="Calibri"/>
                <w:sz w:val="22"/>
                <w:szCs w:val="22"/>
                <w:lang w:eastAsia="en-US"/>
              </w:rPr>
              <w:t>мощность</w:t>
            </w:r>
            <w:r>
              <w:rPr>
                <w:rFonts w:eastAsia="Calibri"/>
                <w:sz w:val="22"/>
                <w:szCs w:val="22"/>
                <w:lang w:eastAsia="en-US"/>
              </w:rPr>
              <w:t>, протяженность</w:t>
            </w:r>
            <w:r w:rsidRPr="0063431D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761C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63431D">
              <w:rPr>
                <w:rFonts w:eastAsia="Calibri"/>
                <w:sz w:val="22"/>
                <w:szCs w:val="22"/>
                <w:lang w:eastAsia="en-US"/>
              </w:rPr>
              <w:t>диаметр и т.п.)</w:t>
            </w:r>
          </w:p>
        </w:tc>
        <w:tc>
          <w:tcPr>
            <w:tcW w:w="788" w:type="pct"/>
            <w:vAlign w:val="center"/>
          </w:tcPr>
          <w:p w:rsidR="0063431D" w:rsidRPr="0063431D" w:rsidRDefault="0063431D" w:rsidP="006343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431D">
              <w:rPr>
                <w:rFonts w:eastAsia="Calibri"/>
                <w:sz w:val="22"/>
                <w:szCs w:val="22"/>
                <w:lang w:eastAsia="en-US"/>
              </w:rPr>
              <w:t>Дата ввода</w:t>
            </w:r>
          </w:p>
          <w:p w:rsidR="0063431D" w:rsidRPr="0063431D" w:rsidRDefault="0063431D" w:rsidP="006343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431D">
              <w:rPr>
                <w:rFonts w:eastAsia="Calibri"/>
                <w:sz w:val="22"/>
                <w:szCs w:val="22"/>
                <w:lang w:eastAsia="en-US"/>
              </w:rPr>
              <w:t xml:space="preserve">имущества </w:t>
            </w:r>
          </w:p>
          <w:p w:rsidR="0063431D" w:rsidRPr="0063431D" w:rsidRDefault="0063431D" w:rsidP="006343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431D">
              <w:rPr>
                <w:rFonts w:eastAsia="Calibri"/>
                <w:sz w:val="22"/>
                <w:szCs w:val="22"/>
                <w:lang w:eastAsia="en-US"/>
              </w:rPr>
              <w:t>в</w:t>
            </w:r>
          </w:p>
          <w:p w:rsidR="0063431D" w:rsidRPr="0063431D" w:rsidRDefault="0063431D" w:rsidP="006343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431D">
              <w:rPr>
                <w:rFonts w:eastAsia="Calibri"/>
                <w:sz w:val="22"/>
                <w:szCs w:val="22"/>
                <w:lang w:eastAsia="en-US"/>
              </w:rPr>
              <w:t>эксплуатацию</w:t>
            </w:r>
          </w:p>
          <w:p w:rsidR="0063431D" w:rsidRPr="0063431D" w:rsidRDefault="0063431D" w:rsidP="006343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78" w:type="pct"/>
            <w:vAlign w:val="center"/>
          </w:tcPr>
          <w:p w:rsidR="0063431D" w:rsidRPr="0063431D" w:rsidRDefault="0063431D" w:rsidP="006343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431D">
              <w:rPr>
                <w:rFonts w:eastAsia="Calibri"/>
                <w:sz w:val="22"/>
                <w:szCs w:val="22"/>
                <w:lang w:eastAsia="en-US"/>
              </w:rPr>
              <w:t>Правоустанавливающий документ</w:t>
            </w:r>
          </w:p>
          <w:p w:rsidR="0063431D" w:rsidRPr="0063431D" w:rsidRDefault="0063431D" w:rsidP="006343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431D" w:rsidRPr="0063431D" w:rsidTr="00775DEA">
        <w:trPr>
          <w:trHeight w:val="72"/>
        </w:trPr>
        <w:tc>
          <w:tcPr>
            <w:tcW w:w="284" w:type="pct"/>
            <w:vAlign w:val="center"/>
          </w:tcPr>
          <w:p w:rsidR="0063431D" w:rsidRPr="0063431D" w:rsidRDefault="0063431D" w:rsidP="006343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431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6" w:type="pct"/>
            <w:vAlign w:val="center"/>
          </w:tcPr>
          <w:p w:rsidR="0063431D" w:rsidRPr="0063431D" w:rsidRDefault="0063431D" w:rsidP="006343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431D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4" w:type="pct"/>
            <w:vAlign w:val="center"/>
          </w:tcPr>
          <w:p w:rsidR="0063431D" w:rsidRPr="0063431D" w:rsidRDefault="0063431D" w:rsidP="006343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431D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88" w:type="pct"/>
            <w:vAlign w:val="center"/>
          </w:tcPr>
          <w:p w:rsidR="0063431D" w:rsidRPr="0063431D" w:rsidRDefault="0063431D" w:rsidP="006343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431D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78" w:type="pct"/>
            <w:vAlign w:val="center"/>
          </w:tcPr>
          <w:p w:rsidR="0063431D" w:rsidRPr="0063431D" w:rsidRDefault="0063431D" w:rsidP="006343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431D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775DEA" w:rsidRPr="0063431D" w:rsidTr="00775DEA">
        <w:trPr>
          <w:trHeight w:val="980"/>
        </w:trPr>
        <w:tc>
          <w:tcPr>
            <w:tcW w:w="284" w:type="pct"/>
            <w:vAlign w:val="center"/>
          </w:tcPr>
          <w:p w:rsidR="00775DEA" w:rsidRDefault="00775DEA" w:rsidP="000B6B7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6" w:type="pct"/>
          </w:tcPr>
          <w:p w:rsidR="00775DEA" w:rsidRDefault="00775DEA" w:rsidP="000B6B79">
            <w:pPr>
              <w:ind w:left="-99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Тепловые сети от газовой котельной по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.Т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еплая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д.8</w:t>
            </w:r>
          </w:p>
        </w:tc>
        <w:tc>
          <w:tcPr>
            <w:tcW w:w="1074" w:type="pct"/>
            <w:vAlign w:val="center"/>
          </w:tcPr>
          <w:p w:rsidR="00775DEA" w:rsidRDefault="00775DEA" w:rsidP="00A127B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2758,1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пог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788" w:type="pct"/>
            <w:vAlign w:val="center"/>
          </w:tcPr>
          <w:p w:rsidR="00775DEA" w:rsidRDefault="00775DEA" w:rsidP="00A127B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1994 г.</w:t>
            </w:r>
          </w:p>
        </w:tc>
        <w:tc>
          <w:tcPr>
            <w:tcW w:w="1778" w:type="pct"/>
          </w:tcPr>
          <w:p w:rsidR="00193FCA" w:rsidRPr="00193FCA" w:rsidRDefault="00193FCA" w:rsidP="00193FCA">
            <w:pPr>
              <w:spacing w:after="12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93FC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Свидетельство о государственной регистрации права от 10.08.2012г. </w:t>
            </w:r>
          </w:p>
          <w:p w:rsidR="00775DEA" w:rsidRDefault="00193FCA" w:rsidP="00193FCA">
            <w:pPr>
              <w:spacing w:after="12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47 АВ 049339</w:t>
            </w:r>
            <w:r w:rsidRPr="00193FC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775DEA" w:rsidRPr="0063431D" w:rsidTr="00775DEA">
        <w:trPr>
          <w:trHeight w:val="980"/>
        </w:trPr>
        <w:tc>
          <w:tcPr>
            <w:tcW w:w="284" w:type="pct"/>
            <w:vAlign w:val="center"/>
          </w:tcPr>
          <w:p w:rsidR="00775DEA" w:rsidRPr="0063431D" w:rsidRDefault="00775DEA" w:rsidP="000B6B7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6" w:type="pct"/>
          </w:tcPr>
          <w:p w:rsidR="00775DEA" w:rsidRDefault="00775DEA" w:rsidP="00BD3282">
            <w:pPr>
              <w:ind w:left="-99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Угольная котельная</w:t>
            </w:r>
          </w:p>
          <w:p w:rsidR="00775DEA" w:rsidRDefault="00775DEA" w:rsidP="00BD3282">
            <w:pPr>
              <w:ind w:left="-99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.В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аловщина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775DEA" w:rsidRPr="0063431D" w:rsidRDefault="00775DEA" w:rsidP="000B6B79">
            <w:pPr>
              <w:ind w:left="-99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овая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д.б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/н</w:t>
            </w:r>
          </w:p>
        </w:tc>
        <w:tc>
          <w:tcPr>
            <w:tcW w:w="1074" w:type="pct"/>
            <w:vAlign w:val="center"/>
          </w:tcPr>
          <w:p w:rsidR="00775DEA" w:rsidRPr="0063431D" w:rsidRDefault="00775DEA" w:rsidP="00A127B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67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кв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788" w:type="pct"/>
            <w:vAlign w:val="center"/>
          </w:tcPr>
          <w:p w:rsidR="00775DEA" w:rsidRPr="0063431D" w:rsidRDefault="00775DEA" w:rsidP="00A127B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1987 г.</w:t>
            </w:r>
          </w:p>
        </w:tc>
        <w:tc>
          <w:tcPr>
            <w:tcW w:w="1778" w:type="pct"/>
          </w:tcPr>
          <w:p w:rsidR="00775DEA" w:rsidRPr="0063431D" w:rsidRDefault="00775DEA" w:rsidP="00BD3282">
            <w:pPr>
              <w:spacing w:before="12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3431D">
              <w:rPr>
                <w:rFonts w:eastAsia="Calibri"/>
                <w:color w:val="000000"/>
                <w:sz w:val="22"/>
                <w:szCs w:val="22"/>
                <w:lang w:eastAsia="en-US"/>
              </w:rPr>
              <w:t>Свидетельство о государственной регистрации права от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01.11.2013 г.</w:t>
            </w:r>
            <w:r w:rsidRPr="0063431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775DEA" w:rsidRPr="0063431D" w:rsidRDefault="00775DEA" w:rsidP="000B6B79">
            <w:pPr>
              <w:spacing w:after="120"/>
              <w:rPr>
                <w:rFonts w:eastAsia="Calibri"/>
                <w:color w:val="FFFFFF"/>
                <w:sz w:val="22"/>
                <w:szCs w:val="22"/>
                <w:lang w:eastAsia="en-US"/>
              </w:rPr>
            </w:pPr>
            <w:r w:rsidRPr="00BD328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47 АБ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831105</w:t>
            </w:r>
            <w:r w:rsidRPr="00BD328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775DEA" w:rsidRPr="0063431D" w:rsidTr="00775DEA">
        <w:tc>
          <w:tcPr>
            <w:tcW w:w="284" w:type="pct"/>
          </w:tcPr>
          <w:p w:rsidR="00775DEA" w:rsidRPr="0063431D" w:rsidRDefault="00775DEA" w:rsidP="00775D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6" w:type="pct"/>
          </w:tcPr>
          <w:p w:rsidR="00775DEA" w:rsidRDefault="00775DEA" w:rsidP="00BD3282">
            <w:pPr>
              <w:ind w:left="-99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Тепловые сети от угольной котельной</w:t>
            </w:r>
          </w:p>
          <w:p w:rsidR="00775DEA" w:rsidRPr="0063431D" w:rsidRDefault="00775DEA" w:rsidP="00BD3282">
            <w:pPr>
              <w:ind w:left="-99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.В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аловщина</w:t>
            </w:r>
            <w:proofErr w:type="spellEnd"/>
          </w:p>
        </w:tc>
        <w:tc>
          <w:tcPr>
            <w:tcW w:w="1074" w:type="pct"/>
            <w:vAlign w:val="center"/>
          </w:tcPr>
          <w:p w:rsidR="00775DEA" w:rsidRPr="0063431D" w:rsidRDefault="00775DEA" w:rsidP="00A127B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131,9 м</w:t>
            </w:r>
          </w:p>
        </w:tc>
        <w:tc>
          <w:tcPr>
            <w:tcW w:w="788" w:type="pct"/>
            <w:vAlign w:val="center"/>
          </w:tcPr>
          <w:p w:rsidR="00775DEA" w:rsidRPr="0063431D" w:rsidRDefault="00775DEA" w:rsidP="00A127B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1987 г.</w:t>
            </w:r>
          </w:p>
        </w:tc>
        <w:tc>
          <w:tcPr>
            <w:tcW w:w="1778" w:type="pct"/>
          </w:tcPr>
          <w:p w:rsidR="00775DEA" w:rsidRDefault="00775DEA" w:rsidP="00BD3282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D3282">
              <w:rPr>
                <w:rFonts w:eastAsia="Calibri"/>
                <w:color w:val="000000"/>
                <w:sz w:val="22"/>
                <w:szCs w:val="22"/>
                <w:lang w:eastAsia="en-US"/>
              </w:rPr>
              <w:t>Свидетельство о государственной регистрации права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от 10.08.2012г. </w:t>
            </w:r>
          </w:p>
          <w:p w:rsidR="00775DEA" w:rsidRPr="0063431D" w:rsidRDefault="00775DEA" w:rsidP="00BD3282">
            <w:pPr>
              <w:spacing w:after="120"/>
              <w:rPr>
                <w:rFonts w:eastAsia="Calibri"/>
                <w:color w:val="EEECE1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47 АВ 049338</w:t>
            </w:r>
            <w:r w:rsidRPr="00BD328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775DEA" w:rsidRPr="0063431D" w:rsidTr="00775DEA">
        <w:trPr>
          <w:trHeight w:val="1028"/>
        </w:trPr>
        <w:tc>
          <w:tcPr>
            <w:tcW w:w="284" w:type="pct"/>
          </w:tcPr>
          <w:p w:rsidR="00775DEA" w:rsidRPr="0063431D" w:rsidRDefault="00775DEA" w:rsidP="0063431D">
            <w:pPr>
              <w:spacing w:before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6" w:type="pct"/>
          </w:tcPr>
          <w:p w:rsidR="00775DEA" w:rsidRPr="0063431D" w:rsidRDefault="00775DEA" w:rsidP="00BD3282">
            <w:pPr>
              <w:ind w:left="-9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4" w:type="pct"/>
            <w:vAlign w:val="center"/>
          </w:tcPr>
          <w:p w:rsidR="00775DEA" w:rsidRPr="0063431D" w:rsidRDefault="00775DEA" w:rsidP="00A127BB">
            <w:pPr>
              <w:spacing w:before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8" w:type="pct"/>
            <w:vAlign w:val="center"/>
          </w:tcPr>
          <w:p w:rsidR="00775DEA" w:rsidRPr="0063431D" w:rsidRDefault="00775DEA" w:rsidP="00A127BB">
            <w:pPr>
              <w:spacing w:before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78" w:type="pct"/>
          </w:tcPr>
          <w:p w:rsidR="00775DEA" w:rsidRPr="00BD3282" w:rsidRDefault="00775DEA" w:rsidP="00BD3282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63431D" w:rsidRDefault="0063431D" w:rsidP="0005783F">
      <w:pPr>
        <w:jc w:val="both"/>
        <w:rPr>
          <w:sz w:val="16"/>
          <w:szCs w:val="16"/>
        </w:rPr>
      </w:pPr>
    </w:p>
    <w:p w:rsidR="000D4AC9" w:rsidRDefault="000D4AC9" w:rsidP="0005783F">
      <w:pPr>
        <w:jc w:val="both"/>
        <w:rPr>
          <w:sz w:val="16"/>
          <w:szCs w:val="16"/>
        </w:rPr>
      </w:pPr>
    </w:p>
    <w:p w:rsidR="000D4AC9" w:rsidRDefault="000D4AC9" w:rsidP="0005783F">
      <w:pPr>
        <w:jc w:val="both"/>
        <w:rPr>
          <w:sz w:val="16"/>
          <w:szCs w:val="16"/>
        </w:rPr>
      </w:pPr>
    </w:p>
    <w:p w:rsidR="000D4AC9" w:rsidRDefault="000D4AC9" w:rsidP="0005783F">
      <w:pPr>
        <w:jc w:val="both"/>
        <w:rPr>
          <w:sz w:val="16"/>
          <w:szCs w:val="16"/>
        </w:rPr>
      </w:pPr>
    </w:p>
    <w:p w:rsidR="000D4AC9" w:rsidRDefault="000D4AC9" w:rsidP="0005783F">
      <w:pPr>
        <w:jc w:val="both"/>
        <w:rPr>
          <w:sz w:val="16"/>
          <w:szCs w:val="16"/>
        </w:rPr>
      </w:pPr>
    </w:p>
    <w:p w:rsidR="000D4AC9" w:rsidRDefault="000D4AC9" w:rsidP="0005783F">
      <w:pPr>
        <w:jc w:val="both"/>
        <w:rPr>
          <w:sz w:val="16"/>
          <w:szCs w:val="16"/>
        </w:rPr>
      </w:pPr>
    </w:p>
    <w:p w:rsidR="000D4AC9" w:rsidRDefault="000D4AC9" w:rsidP="0005783F">
      <w:pPr>
        <w:jc w:val="both"/>
        <w:rPr>
          <w:sz w:val="16"/>
          <w:szCs w:val="16"/>
        </w:rPr>
      </w:pPr>
    </w:p>
    <w:p w:rsidR="000D4AC9" w:rsidRDefault="000D4AC9" w:rsidP="0005783F">
      <w:pPr>
        <w:jc w:val="both"/>
        <w:rPr>
          <w:sz w:val="16"/>
          <w:szCs w:val="16"/>
        </w:rPr>
      </w:pPr>
    </w:p>
    <w:p w:rsidR="000D4AC9" w:rsidRDefault="000D4AC9" w:rsidP="0005783F">
      <w:pPr>
        <w:jc w:val="both"/>
        <w:rPr>
          <w:sz w:val="16"/>
          <w:szCs w:val="16"/>
        </w:rPr>
      </w:pPr>
    </w:p>
    <w:p w:rsidR="000D4AC9" w:rsidRDefault="000D4AC9" w:rsidP="0005783F">
      <w:pPr>
        <w:jc w:val="both"/>
        <w:rPr>
          <w:sz w:val="16"/>
          <w:szCs w:val="16"/>
        </w:rPr>
      </w:pPr>
    </w:p>
    <w:p w:rsidR="000D4AC9" w:rsidRDefault="000D4AC9" w:rsidP="0005783F">
      <w:pPr>
        <w:jc w:val="both"/>
        <w:rPr>
          <w:sz w:val="16"/>
          <w:szCs w:val="16"/>
        </w:rPr>
      </w:pPr>
    </w:p>
    <w:p w:rsidR="000D4AC9" w:rsidRDefault="000D4AC9" w:rsidP="0005783F">
      <w:pPr>
        <w:jc w:val="both"/>
        <w:rPr>
          <w:sz w:val="16"/>
          <w:szCs w:val="16"/>
        </w:rPr>
      </w:pPr>
    </w:p>
    <w:p w:rsidR="000D4AC9" w:rsidRDefault="000D4AC9" w:rsidP="0005783F">
      <w:pPr>
        <w:jc w:val="both"/>
        <w:rPr>
          <w:sz w:val="16"/>
          <w:szCs w:val="16"/>
        </w:rPr>
      </w:pPr>
    </w:p>
    <w:p w:rsidR="000D4AC9" w:rsidRDefault="000D4AC9" w:rsidP="0005783F">
      <w:pPr>
        <w:jc w:val="both"/>
        <w:rPr>
          <w:sz w:val="16"/>
          <w:szCs w:val="16"/>
        </w:rPr>
      </w:pPr>
    </w:p>
    <w:p w:rsidR="000D4AC9" w:rsidRDefault="000D4AC9" w:rsidP="0005783F">
      <w:pPr>
        <w:jc w:val="both"/>
        <w:rPr>
          <w:sz w:val="16"/>
          <w:szCs w:val="16"/>
        </w:rPr>
      </w:pPr>
    </w:p>
    <w:p w:rsidR="000D4AC9" w:rsidRDefault="000D4AC9" w:rsidP="0005783F">
      <w:pPr>
        <w:jc w:val="both"/>
        <w:rPr>
          <w:sz w:val="16"/>
          <w:szCs w:val="16"/>
        </w:rPr>
      </w:pPr>
    </w:p>
    <w:p w:rsidR="000D4AC9" w:rsidRDefault="000D4AC9" w:rsidP="0005783F">
      <w:pPr>
        <w:jc w:val="both"/>
        <w:rPr>
          <w:sz w:val="16"/>
          <w:szCs w:val="16"/>
        </w:rPr>
      </w:pPr>
    </w:p>
    <w:p w:rsidR="000D4AC9" w:rsidRDefault="000D4AC9" w:rsidP="0005783F">
      <w:pPr>
        <w:jc w:val="both"/>
        <w:rPr>
          <w:sz w:val="16"/>
          <w:szCs w:val="16"/>
        </w:rPr>
      </w:pPr>
    </w:p>
    <w:p w:rsidR="000D4AC9" w:rsidRDefault="000D4AC9" w:rsidP="0005783F">
      <w:pPr>
        <w:jc w:val="both"/>
        <w:rPr>
          <w:sz w:val="16"/>
          <w:szCs w:val="16"/>
        </w:rPr>
      </w:pPr>
    </w:p>
    <w:p w:rsidR="000D4AC9" w:rsidRDefault="000D4AC9" w:rsidP="0005783F">
      <w:pPr>
        <w:jc w:val="both"/>
        <w:rPr>
          <w:sz w:val="16"/>
          <w:szCs w:val="16"/>
        </w:rPr>
      </w:pPr>
    </w:p>
    <w:p w:rsidR="000D4AC9" w:rsidRDefault="000D4AC9" w:rsidP="0005783F">
      <w:pPr>
        <w:jc w:val="both"/>
        <w:rPr>
          <w:sz w:val="16"/>
          <w:szCs w:val="16"/>
        </w:rPr>
      </w:pPr>
    </w:p>
    <w:p w:rsidR="000D4AC9" w:rsidRDefault="000D4AC9" w:rsidP="0005783F">
      <w:pPr>
        <w:jc w:val="both"/>
        <w:rPr>
          <w:sz w:val="16"/>
          <w:szCs w:val="16"/>
        </w:rPr>
      </w:pPr>
    </w:p>
    <w:p w:rsidR="000D4AC9" w:rsidRDefault="000D4AC9" w:rsidP="0005783F">
      <w:pPr>
        <w:jc w:val="both"/>
        <w:rPr>
          <w:sz w:val="16"/>
          <w:szCs w:val="16"/>
        </w:rPr>
      </w:pPr>
    </w:p>
    <w:p w:rsidR="000D4AC9" w:rsidRDefault="000D4AC9" w:rsidP="0005783F">
      <w:pPr>
        <w:jc w:val="both"/>
        <w:rPr>
          <w:sz w:val="16"/>
          <w:szCs w:val="16"/>
        </w:rPr>
      </w:pPr>
    </w:p>
    <w:p w:rsidR="000D4AC9" w:rsidRDefault="000D4AC9" w:rsidP="0005783F">
      <w:pPr>
        <w:jc w:val="both"/>
        <w:rPr>
          <w:sz w:val="16"/>
          <w:szCs w:val="16"/>
        </w:rPr>
      </w:pPr>
    </w:p>
    <w:p w:rsidR="000D4AC9" w:rsidRDefault="000D4AC9" w:rsidP="0005783F">
      <w:pPr>
        <w:jc w:val="both"/>
        <w:rPr>
          <w:sz w:val="16"/>
          <w:szCs w:val="16"/>
        </w:rPr>
      </w:pPr>
    </w:p>
    <w:p w:rsidR="000D4AC9" w:rsidRDefault="000D4AC9" w:rsidP="0005783F">
      <w:pPr>
        <w:jc w:val="both"/>
        <w:rPr>
          <w:sz w:val="16"/>
          <w:szCs w:val="16"/>
        </w:rPr>
      </w:pPr>
    </w:p>
    <w:p w:rsidR="000D4AC9" w:rsidRDefault="000D4AC9" w:rsidP="0005783F">
      <w:pPr>
        <w:jc w:val="both"/>
        <w:rPr>
          <w:sz w:val="16"/>
          <w:szCs w:val="16"/>
        </w:rPr>
      </w:pPr>
    </w:p>
    <w:p w:rsidR="000D4AC9" w:rsidRDefault="000D4AC9" w:rsidP="0005783F">
      <w:pPr>
        <w:jc w:val="both"/>
        <w:rPr>
          <w:sz w:val="16"/>
          <w:szCs w:val="16"/>
        </w:rPr>
      </w:pPr>
    </w:p>
    <w:p w:rsidR="000D4AC9" w:rsidRDefault="000D4AC9" w:rsidP="0005783F">
      <w:pPr>
        <w:jc w:val="both"/>
        <w:rPr>
          <w:sz w:val="16"/>
          <w:szCs w:val="16"/>
        </w:rPr>
      </w:pPr>
    </w:p>
    <w:p w:rsidR="000D4AC9" w:rsidRDefault="000D4AC9" w:rsidP="0005783F">
      <w:pPr>
        <w:jc w:val="both"/>
        <w:rPr>
          <w:sz w:val="16"/>
          <w:szCs w:val="16"/>
        </w:rPr>
      </w:pPr>
    </w:p>
    <w:p w:rsidR="000D4AC9" w:rsidRDefault="000D4AC9" w:rsidP="0005783F">
      <w:pPr>
        <w:jc w:val="both"/>
        <w:rPr>
          <w:sz w:val="16"/>
          <w:szCs w:val="16"/>
        </w:rPr>
      </w:pPr>
    </w:p>
    <w:p w:rsidR="000D4AC9" w:rsidRDefault="000D4AC9" w:rsidP="000D4AC9">
      <w:pPr>
        <w:jc w:val="right"/>
        <w:rPr>
          <w:color w:val="000000"/>
          <w:sz w:val="24"/>
        </w:rPr>
      </w:pPr>
      <w:r>
        <w:rPr>
          <w:color w:val="000000"/>
          <w:sz w:val="24"/>
        </w:rPr>
        <w:lastRenderedPageBreak/>
        <w:t>Приложение №2</w:t>
      </w:r>
    </w:p>
    <w:p w:rsidR="000D4AC9" w:rsidRDefault="000D4AC9" w:rsidP="000D4AC9">
      <w:pPr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 к постановлению администрации</w:t>
      </w:r>
    </w:p>
    <w:p w:rsidR="000D4AC9" w:rsidRDefault="000D4AC9" w:rsidP="000D4AC9">
      <w:pPr>
        <w:jc w:val="right"/>
        <w:rPr>
          <w:color w:val="000000"/>
          <w:sz w:val="24"/>
        </w:rPr>
      </w:pPr>
      <w:r>
        <w:rPr>
          <w:color w:val="000000"/>
          <w:sz w:val="24"/>
        </w:rPr>
        <w:t>Путиловского сельского поселения</w:t>
      </w:r>
    </w:p>
    <w:p w:rsidR="000D4AC9" w:rsidRDefault="000D4AC9" w:rsidP="000D4AC9">
      <w:pPr>
        <w:jc w:val="center"/>
        <w:rPr>
          <w:b/>
          <w:bCs/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</w:t>
      </w:r>
      <w:r w:rsidR="004260FD">
        <w:rPr>
          <w:color w:val="000000"/>
          <w:sz w:val="24"/>
        </w:rPr>
        <w:t xml:space="preserve">                                                      </w:t>
      </w:r>
      <w:r>
        <w:rPr>
          <w:color w:val="000000"/>
          <w:sz w:val="24"/>
        </w:rPr>
        <w:t xml:space="preserve"> </w:t>
      </w:r>
      <w:r w:rsidR="004260FD" w:rsidRPr="004260FD">
        <w:rPr>
          <w:color w:val="000000"/>
          <w:sz w:val="24"/>
        </w:rPr>
        <w:t>от 19.01.2026 года №  9</w:t>
      </w:r>
    </w:p>
    <w:p w:rsidR="000D4AC9" w:rsidRDefault="000D4AC9" w:rsidP="000D4AC9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Cs w:val="28"/>
        </w:rPr>
      </w:pPr>
      <w:bookmarkStart w:id="1" w:name="_Hlk215496630"/>
      <w:r>
        <w:rPr>
          <w:b/>
          <w:bCs/>
          <w:color w:val="000000"/>
          <w:szCs w:val="28"/>
        </w:rPr>
        <w:t>Порядок получения копии отчета о</w:t>
      </w:r>
      <w:r>
        <w:rPr>
          <w:szCs w:val="28"/>
        </w:rPr>
        <w:t xml:space="preserve"> </w:t>
      </w:r>
      <w:r>
        <w:rPr>
          <w:b/>
          <w:bCs/>
          <w:color w:val="000000"/>
          <w:szCs w:val="28"/>
        </w:rPr>
        <w:t>техническом обследовании имущества, предлагаемого к включению в объект концессионного соглашения, в случае включения в перечень объектов, в отношении которых планируется заключение концессионных согл</w:t>
      </w:r>
      <w:r w:rsidR="004260FD">
        <w:rPr>
          <w:b/>
          <w:bCs/>
          <w:color w:val="000000"/>
          <w:szCs w:val="28"/>
        </w:rPr>
        <w:t>ашений.</w:t>
      </w:r>
    </w:p>
    <w:bookmarkEnd w:id="1"/>
    <w:p w:rsidR="000D4AC9" w:rsidRDefault="000D4AC9" w:rsidP="000D4AC9">
      <w:pPr>
        <w:spacing w:before="100" w:beforeAutospacing="1" w:after="24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1. В соответствии с частью 20 статьи 39 Федерального закона от 21.07.2005 № 115-ФЗ «О концессионных соглашениях» администрация </w:t>
      </w:r>
      <w:r w:rsidR="004260FD">
        <w:rPr>
          <w:color w:val="000000"/>
          <w:szCs w:val="28"/>
        </w:rPr>
        <w:t>Путиловского сельского поселения Кировского муниципального района</w:t>
      </w:r>
      <w:r>
        <w:rPr>
          <w:color w:val="000000"/>
          <w:szCs w:val="28"/>
        </w:rPr>
        <w:t xml:space="preserve"> Ленинградской области уведомляет о следующем,  </w:t>
      </w:r>
    </w:p>
    <w:p w:rsidR="000D4AC9" w:rsidRDefault="000D4AC9" w:rsidP="000D4AC9">
      <w:pPr>
        <w:spacing w:before="100" w:beforeAutospacing="1" w:after="24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Копию отчета о техническом обследовании имущества, предлагаемого к включению в объект концессионного соглашения (объекты теплоснабжения), можно получить по адресу:</w:t>
      </w:r>
    </w:p>
    <w:p w:rsidR="004260FD" w:rsidRDefault="000D4AC9" w:rsidP="000D4AC9">
      <w:pPr>
        <w:spacing w:before="100" w:beforeAutospacing="1" w:after="24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Ленинградская область,</w:t>
      </w:r>
      <w:r w:rsidR="004260FD">
        <w:rPr>
          <w:color w:val="000000"/>
          <w:szCs w:val="28"/>
        </w:rPr>
        <w:t xml:space="preserve"> Кировский район, Путиловское сельское поселение, с.Путилово, ул. Братьев Пожарских, д.2</w:t>
      </w:r>
      <w:r>
        <w:rPr>
          <w:color w:val="000000"/>
          <w:szCs w:val="28"/>
        </w:rPr>
        <w:t xml:space="preserve"> </w:t>
      </w:r>
      <w:r w:rsidR="004260FD">
        <w:rPr>
          <w:color w:val="000000"/>
          <w:szCs w:val="28"/>
        </w:rPr>
        <w:t>(администрация)</w:t>
      </w:r>
    </w:p>
    <w:p w:rsidR="000D4AC9" w:rsidRDefault="000D4AC9" w:rsidP="000D4AC9">
      <w:pPr>
        <w:spacing w:before="100" w:beforeAutospacing="1" w:after="24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телефон для справок: </w:t>
      </w:r>
      <w:r w:rsidR="004260FD">
        <w:rPr>
          <w:color w:val="000000"/>
          <w:szCs w:val="28"/>
        </w:rPr>
        <w:t>8 (81362) 68-841</w:t>
      </w:r>
      <w:r>
        <w:rPr>
          <w:color w:val="000000"/>
          <w:szCs w:val="28"/>
        </w:rPr>
        <w:t xml:space="preserve">, </w:t>
      </w:r>
    </w:p>
    <w:p w:rsidR="000D4AC9" w:rsidRDefault="000D4AC9" w:rsidP="000D4AC9">
      <w:pPr>
        <w:spacing w:before="100" w:beforeAutospacing="1" w:after="24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рабочие дни с 09-30 до 17-00. </w:t>
      </w:r>
    </w:p>
    <w:p w:rsidR="000D4AC9" w:rsidRDefault="000D4AC9" w:rsidP="000D4AC9">
      <w:pPr>
        <w:spacing w:before="100" w:beforeAutospacing="1" w:after="24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Обеденный перерыв с 13-00 до </w:t>
      </w:r>
      <w:r w:rsidR="004260FD">
        <w:rPr>
          <w:color w:val="000000"/>
          <w:szCs w:val="28"/>
        </w:rPr>
        <w:t>14-00</w:t>
      </w:r>
      <w:r>
        <w:rPr>
          <w:color w:val="000000"/>
          <w:szCs w:val="28"/>
        </w:rPr>
        <w:t>, выходные дни: суббота, воскресенье.</w:t>
      </w:r>
    </w:p>
    <w:p w:rsidR="000D4AC9" w:rsidRDefault="000D4AC9" w:rsidP="000D4AC9">
      <w:pPr>
        <w:spacing w:before="100" w:beforeAutospacing="1" w:after="24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2. </w:t>
      </w:r>
      <w:proofErr w:type="gramStart"/>
      <w:r>
        <w:rPr>
          <w:color w:val="000000"/>
          <w:szCs w:val="28"/>
        </w:rPr>
        <w:t xml:space="preserve">Для получения копий подготовленного отчета о техническом обследовании имущества, предлагаемого к включению в объект концессионного соглашения, индивидуальный предприниматель, российское или иностранное юридическое лицо либо действующие без образования юридического лица по договору простого товарищества (договору о совместной деятельности) два и более указанных юридических лица обращается </w:t>
      </w:r>
      <w:r w:rsidR="004260FD">
        <w:rPr>
          <w:color w:val="000000"/>
          <w:szCs w:val="28"/>
        </w:rPr>
        <w:t>администрацию</w:t>
      </w:r>
      <w:r>
        <w:rPr>
          <w:color w:val="000000"/>
          <w:szCs w:val="28"/>
        </w:rPr>
        <w:t xml:space="preserve"> </w:t>
      </w:r>
      <w:r w:rsidR="004260FD">
        <w:rPr>
          <w:color w:val="000000"/>
          <w:szCs w:val="28"/>
        </w:rPr>
        <w:t>Путиловского сельского поселения Кировского муниципального района</w:t>
      </w:r>
      <w:r>
        <w:rPr>
          <w:color w:val="000000"/>
          <w:szCs w:val="28"/>
        </w:rPr>
        <w:t xml:space="preserve"> Ленинградской области с письменным заявлением, содержащим</w:t>
      </w:r>
      <w:r>
        <w:t xml:space="preserve"> </w:t>
      </w:r>
      <w:r>
        <w:rPr>
          <w:color w:val="000000"/>
          <w:szCs w:val="28"/>
        </w:rPr>
        <w:t>фамилию, имя, отчество</w:t>
      </w:r>
      <w:proofErr w:type="gramEnd"/>
      <w:r>
        <w:rPr>
          <w:color w:val="000000"/>
          <w:szCs w:val="28"/>
        </w:rPr>
        <w:t xml:space="preserve"> заявителя, наименование организации, направившей заявление, адрес, по которому должен быть направлен ответ, контактный номер телефона и способ выдачи (направления) ответа (при личном обращении, по почте), а также информацию об объекте, предлагаемого к включению в объект концессионного соглашения (объекты теплоснабжения) в отношении которого заявитель запрашивает копию отчета о техническом обследовании имущества.</w:t>
      </w:r>
    </w:p>
    <w:p w:rsidR="000D4AC9" w:rsidRDefault="000D4AC9" w:rsidP="000D4AC9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3. Копия отчета о техническом обследовании имущества, предлагаемого к включению в объект концессионного соглашения (объекты теплоснабжения), предоставляется в тридцатидневный срок со дня поступления заявления.</w:t>
      </w:r>
    </w:p>
    <w:p w:rsidR="000D4AC9" w:rsidRDefault="000D4AC9" w:rsidP="000D4AC9">
      <w:pPr>
        <w:jc w:val="both"/>
        <w:rPr>
          <w:color w:val="000000"/>
          <w:sz w:val="24"/>
        </w:rPr>
      </w:pPr>
      <w:r>
        <w:rPr>
          <w:color w:val="000000"/>
          <w:szCs w:val="28"/>
        </w:rPr>
        <w:t xml:space="preserve">        4. Копия отчета о техническом обследовании имущества, предлагаемого к включению в объект концессионного соглашения (объекты теплоснабжения), предоставляется на безвозмездной основе.</w:t>
      </w:r>
    </w:p>
    <w:p w:rsidR="000D4AC9" w:rsidRDefault="000D4AC9" w:rsidP="0005783F">
      <w:pPr>
        <w:jc w:val="both"/>
        <w:rPr>
          <w:sz w:val="16"/>
          <w:szCs w:val="16"/>
        </w:rPr>
      </w:pPr>
    </w:p>
    <w:p w:rsidR="000D4AC9" w:rsidRDefault="000D4AC9" w:rsidP="0005783F">
      <w:pPr>
        <w:jc w:val="both"/>
        <w:rPr>
          <w:sz w:val="16"/>
          <w:szCs w:val="16"/>
        </w:rPr>
      </w:pPr>
    </w:p>
    <w:p w:rsidR="000D4AC9" w:rsidRPr="00390E8B" w:rsidRDefault="000D4AC9" w:rsidP="0005783F">
      <w:pPr>
        <w:jc w:val="both"/>
        <w:rPr>
          <w:sz w:val="16"/>
          <w:szCs w:val="16"/>
        </w:rPr>
      </w:pPr>
    </w:p>
    <w:sectPr w:rsidR="000D4AC9" w:rsidRPr="00390E8B" w:rsidSect="00193E8B">
      <w:headerReference w:type="default" r:id="rId8"/>
      <w:pgSz w:w="11906" w:h="16838"/>
      <w:pgMar w:top="1134" w:right="850" w:bottom="142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7A0" w:rsidRDefault="00E547A0" w:rsidP="00AD0EA7">
      <w:r>
        <w:separator/>
      </w:r>
    </w:p>
  </w:endnote>
  <w:endnote w:type="continuationSeparator" w:id="0">
    <w:p w:rsidR="00E547A0" w:rsidRDefault="00E547A0" w:rsidP="00AD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7A0" w:rsidRDefault="00E547A0" w:rsidP="00AD0EA7">
      <w:r>
        <w:separator/>
      </w:r>
    </w:p>
  </w:footnote>
  <w:footnote w:type="continuationSeparator" w:id="0">
    <w:p w:rsidR="00E547A0" w:rsidRDefault="00E547A0" w:rsidP="00AD0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E83" w:rsidRDefault="00B63E83" w:rsidP="00B63E83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508"/>
    <w:rsid w:val="00001763"/>
    <w:rsid w:val="000204AB"/>
    <w:rsid w:val="00037F47"/>
    <w:rsid w:val="0005783F"/>
    <w:rsid w:val="00074E3F"/>
    <w:rsid w:val="000A246E"/>
    <w:rsid w:val="000B6B79"/>
    <w:rsid w:val="000B6DA8"/>
    <w:rsid w:val="000C630E"/>
    <w:rsid w:val="000D4AC9"/>
    <w:rsid w:val="000D5426"/>
    <w:rsid w:val="0010193F"/>
    <w:rsid w:val="00103683"/>
    <w:rsid w:val="00113C61"/>
    <w:rsid w:val="00127DAB"/>
    <w:rsid w:val="00130508"/>
    <w:rsid w:val="00152D88"/>
    <w:rsid w:val="001933FB"/>
    <w:rsid w:val="00193AE3"/>
    <w:rsid w:val="00193E8B"/>
    <w:rsid w:val="00193FCA"/>
    <w:rsid w:val="001A6598"/>
    <w:rsid w:val="001C5945"/>
    <w:rsid w:val="001C7FA5"/>
    <w:rsid w:val="0021205D"/>
    <w:rsid w:val="00277BDF"/>
    <w:rsid w:val="00342CA7"/>
    <w:rsid w:val="003805C5"/>
    <w:rsid w:val="003902FD"/>
    <w:rsid w:val="00390E8B"/>
    <w:rsid w:val="00410CAC"/>
    <w:rsid w:val="00412C9C"/>
    <w:rsid w:val="004260FD"/>
    <w:rsid w:val="00447350"/>
    <w:rsid w:val="00480A55"/>
    <w:rsid w:val="00493FCE"/>
    <w:rsid w:val="004C33F1"/>
    <w:rsid w:val="004F00FF"/>
    <w:rsid w:val="00532268"/>
    <w:rsid w:val="00535A4E"/>
    <w:rsid w:val="00561280"/>
    <w:rsid w:val="005734EA"/>
    <w:rsid w:val="005C6069"/>
    <w:rsid w:val="005D257C"/>
    <w:rsid w:val="00605CC5"/>
    <w:rsid w:val="0063431D"/>
    <w:rsid w:val="006561E4"/>
    <w:rsid w:val="00684BCD"/>
    <w:rsid w:val="006D710B"/>
    <w:rsid w:val="006E27F3"/>
    <w:rsid w:val="007103A4"/>
    <w:rsid w:val="00761C55"/>
    <w:rsid w:val="00775DEA"/>
    <w:rsid w:val="00781264"/>
    <w:rsid w:val="007829E7"/>
    <w:rsid w:val="00794C2C"/>
    <w:rsid w:val="007A0F9C"/>
    <w:rsid w:val="007E0BA3"/>
    <w:rsid w:val="00814EA4"/>
    <w:rsid w:val="00852734"/>
    <w:rsid w:val="00871DE1"/>
    <w:rsid w:val="008A2E5D"/>
    <w:rsid w:val="008B4340"/>
    <w:rsid w:val="008C2296"/>
    <w:rsid w:val="008C43E1"/>
    <w:rsid w:val="008C56A4"/>
    <w:rsid w:val="008E0AF8"/>
    <w:rsid w:val="008F78A6"/>
    <w:rsid w:val="00904FA8"/>
    <w:rsid w:val="00975908"/>
    <w:rsid w:val="009837F8"/>
    <w:rsid w:val="009A742F"/>
    <w:rsid w:val="00A02A3F"/>
    <w:rsid w:val="00A127BB"/>
    <w:rsid w:val="00A528AD"/>
    <w:rsid w:val="00A54660"/>
    <w:rsid w:val="00AD0EA7"/>
    <w:rsid w:val="00B07D59"/>
    <w:rsid w:val="00B341BD"/>
    <w:rsid w:val="00B36339"/>
    <w:rsid w:val="00B63E83"/>
    <w:rsid w:val="00B715FB"/>
    <w:rsid w:val="00B736EA"/>
    <w:rsid w:val="00B91D8E"/>
    <w:rsid w:val="00B939A6"/>
    <w:rsid w:val="00BA3D39"/>
    <w:rsid w:val="00BD3282"/>
    <w:rsid w:val="00BF162A"/>
    <w:rsid w:val="00C61CBC"/>
    <w:rsid w:val="00C86925"/>
    <w:rsid w:val="00CA5348"/>
    <w:rsid w:val="00CC5D00"/>
    <w:rsid w:val="00CD0EF1"/>
    <w:rsid w:val="00CE1231"/>
    <w:rsid w:val="00D176AE"/>
    <w:rsid w:val="00D625D9"/>
    <w:rsid w:val="00D6337E"/>
    <w:rsid w:val="00D73715"/>
    <w:rsid w:val="00E14BA2"/>
    <w:rsid w:val="00E42CF5"/>
    <w:rsid w:val="00E47E45"/>
    <w:rsid w:val="00E5167E"/>
    <w:rsid w:val="00E547A0"/>
    <w:rsid w:val="00E86226"/>
    <w:rsid w:val="00E93D8D"/>
    <w:rsid w:val="00EF3FAD"/>
    <w:rsid w:val="00F5112F"/>
    <w:rsid w:val="00F5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8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783F"/>
    <w:pPr>
      <w:keepNext/>
      <w:jc w:val="center"/>
      <w:outlineLvl w:val="0"/>
    </w:pPr>
    <w:rPr>
      <w:rFonts w:eastAsia="Arial Unicode MS"/>
      <w:b/>
      <w:bCs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5783F"/>
    <w:pPr>
      <w:keepNext/>
      <w:overflowPunct w:val="0"/>
      <w:autoSpaceDE w:val="0"/>
      <w:autoSpaceDN w:val="0"/>
      <w:adjustRightInd w:val="0"/>
      <w:spacing w:line="360" w:lineRule="auto"/>
      <w:ind w:firstLine="708"/>
      <w:jc w:val="center"/>
      <w:outlineLvl w:val="1"/>
    </w:pPr>
    <w:rPr>
      <w:rFonts w:eastAsia="Arial Unicode MS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783F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5783F"/>
    <w:rPr>
      <w:rFonts w:ascii="Times New Roman" w:eastAsia="Arial Unicode MS" w:hAnsi="Times New Roman" w:cs="Times New Roman"/>
      <w:sz w:val="28"/>
      <w:szCs w:val="20"/>
      <w:lang w:val="en-US" w:eastAsia="zh-CN"/>
    </w:rPr>
  </w:style>
  <w:style w:type="paragraph" w:styleId="a3">
    <w:name w:val="Body Text"/>
    <w:basedOn w:val="a"/>
    <w:link w:val="a4"/>
    <w:semiHidden/>
    <w:unhideWhenUsed/>
    <w:rsid w:val="0005783F"/>
    <w:pPr>
      <w:overflowPunct w:val="0"/>
      <w:autoSpaceDE w:val="0"/>
      <w:autoSpaceDN w:val="0"/>
      <w:adjustRightInd w:val="0"/>
      <w:spacing w:line="360" w:lineRule="auto"/>
      <w:jc w:val="both"/>
    </w:pPr>
    <w:rPr>
      <w:szCs w:val="20"/>
      <w:lang w:eastAsia="zh-CN"/>
    </w:rPr>
  </w:style>
  <w:style w:type="character" w:customStyle="1" w:styleId="a4">
    <w:name w:val="Основной текст Знак"/>
    <w:basedOn w:val="a0"/>
    <w:link w:val="a3"/>
    <w:semiHidden/>
    <w:rsid w:val="0005783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AD0E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E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E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E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07D5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7D5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761C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8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783F"/>
    <w:pPr>
      <w:keepNext/>
      <w:jc w:val="center"/>
      <w:outlineLvl w:val="0"/>
    </w:pPr>
    <w:rPr>
      <w:rFonts w:eastAsia="Arial Unicode MS"/>
      <w:b/>
      <w:bCs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5783F"/>
    <w:pPr>
      <w:keepNext/>
      <w:overflowPunct w:val="0"/>
      <w:autoSpaceDE w:val="0"/>
      <w:autoSpaceDN w:val="0"/>
      <w:adjustRightInd w:val="0"/>
      <w:spacing w:line="360" w:lineRule="auto"/>
      <w:ind w:firstLine="708"/>
      <w:jc w:val="center"/>
      <w:outlineLvl w:val="1"/>
    </w:pPr>
    <w:rPr>
      <w:rFonts w:eastAsia="Arial Unicode MS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783F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5783F"/>
    <w:rPr>
      <w:rFonts w:ascii="Times New Roman" w:eastAsia="Arial Unicode MS" w:hAnsi="Times New Roman" w:cs="Times New Roman"/>
      <w:sz w:val="28"/>
      <w:szCs w:val="20"/>
      <w:lang w:val="en-US" w:eastAsia="zh-CN"/>
    </w:rPr>
  </w:style>
  <w:style w:type="paragraph" w:styleId="a3">
    <w:name w:val="Body Text"/>
    <w:basedOn w:val="a"/>
    <w:link w:val="a4"/>
    <w:semiHidden/>
    <w:unhideWhenUsed/>
    <w:rsid w:val="0005783F"/>
    <w:pPr>
      <w:overflowPunct w:val="0"/>
      <w:autoSpaceDE w:val="0"/>
      <w:autoSpaceDN w:val="0"/>
      <w:adjustRightInd w:val="0"/>
      <w:spacing w:line="360" w:lineRule="auto"/>
      <w:jc w:val="both"/>
    </w:pPr>
    <w:rPr>
      <w:szCs w:val="20"/>
      <w:lang w:eastAsia="zh-CN"/>
    </w:rPr>
  </w:style>
  <w:style w:type="character" w:customStyle="1" w:styleId="a4">
    <w:name w:val="Основной текст Знак"/>
    <w:basedOn w:val="a0"/>
    <w:link w:val="a3"/>
    <w:semiHidden/>
    <w:rsid w:val="0005783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AD0E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E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E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E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07D5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7D5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761C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73</cp:revision>
  <cp:lastPrinted>2026-01-19T10:22:00Z</cp:lastPrinted>
  <dcterms:created xsi:type="dcterms:W3CDTF">2015-06-09T10:13:00Z</dcterms:created>
  <dcterms:modified xsi:type="dcterms:W3CDTF">2026-01-19T10:23:00Z</dcterms:modified>
</cp:coreProperties>
</file>