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21B" w:rsidRPr="00D3621B" w:rsidRDefault="00D3621B" w:rsidP="00D3621B">
      <w:pPr>
        <w:jc w:val="center"/>
        <w:rPr>
          <w:b/>
          <w:noProof/>
          <w:sz w:val="24"/>
        </w:rPr>
      </w:pPr>
      <w:r w:rsidRPr="00D3621B">
        <w:rPr>
          <w:b/>
          <w:noProof/>
          <w:sz w:val="24"/>
        </w:rPr>
        <w:drawing>
          <wp:inline distT="0" distB="0" distL="0" distR="0" wp14:anchorId="752A8024" wp14:editId="7A82D0F9">
            <wp:extent cx="400050" cy="428625"/>
            <wp:effectExtent l="0" t="0" r="0" b="9525"/>
            <wp:docPr id="2" name="Рисунок 2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1ф84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21B" w:rsidRPr="00D3621B" w:rsidRDefault="00D3621B" w:rsidP="00D3621B">
      <w:pPr>
        <w:jc w:val="center"/>
        <w:rPr>
          <w:b/>
          <w:bCs/>
          <w:sz w:val="24"/>
        </w:rPr>
      </w:pPr>
      <w:r w:rsidRPr="00D3621B">
        <w:rPr>
          <w:b/>
          <w:bCs/>
          <w:sz w:val="24"/>
        </w:rPr>
        <w:t>АДМИНИСТРАЦИЯ</w:t>
      </w:r>
    </w:p>
    <w:p w:rsidR="00D3621B" w:rsidRPr="00D3621B" w:rsidRDefault="00D3621B" w:rsidP="00D3621B">
      <w:pPr>
        <w:jc w:val="center"/>
        <w:rPr>
          <w:b/>
          <w:bCs/>
          <w:sz w:val="24"/>
        </w:rPr>
      </w:pPr>
      <w:r w:rsidRPr="00D3621B">
        <w:rPr>
          <w:b/>
          <w:bCs/>
          <w:sz w:val="24"/>
        </w:rPr>
        <w:t xml:space="preserve"> ПУТИЛОВСКОГО СЕЛЬСКОГО ПОСЕЛЕНИЯ </w:t>
      </w:r>
    </w:p>
    <w:p w:rsidR="00D3621B" w:rsidRPr="00D3621B" w:rsidRDefault="00D3621B" w:rsidP="00D3621B">
      <w:pPr>
        <w:jc w:val="center"/>
        <w:rPr>
          <w:b/>
          <w:bCs/>
          <w:sz w:val="24"/>
        </w:rPr>
      </w:pPr>
      <w:r w:rsidRPr="00D3621B">
        <w:rPr>
          <w:b/>
          <w:bCs/>
          <w:sz w:val="24"/>
        </w:rPr>
        <w:t xml:space="preserve">КИРОВСКОГО МУНИЦИПАЛЬНОГО РАЙОНА </w:t>
      </w:r>
    </w:p>
    <w:p w:rsidR="00D3621B" w:rsidRPr="00D3621B" w:rsidRDefault="00D3621B" w:rsidP="00D3621B">
      <w:pPr>
        <w:jc w:val="center"/>
        <w:rPr>
          <w:b/>
          <w:bCs/>
          <w:sz w:val="24"/>
        </w:rPr>
      </w:pPr>
      <w:r w:rsidRPr="00D3621B">
        <w:rPr>
          <w:b/>
          <w:bCs/>
          <w:sz w:val="24"/>
        </w:rPr>
        <w:t>ЛЕНИНГРАДСКОЙ ОБЛАСТИ</w:t>
      </w:r>
    </w:p>
    <w:p w:rsidR="00D3621B" w:rsidRPr="00D3621B" w:rsidRDefault="00D3621B" w:rsidP="00D3621B">
      <w:pPr>
        <w:jc w:val="center"/>
        <w:rPr>
          <w:b/>
          <w:bCs/>
          <w:sz w:val="24"/>
        </w:rPr>
      </w:pPr>
    </w:p>
    <w:p w:rsidR="00D3621B" w:rsidRPr="00D3621B" w:rsidRDefault="00D3621B" w:rsidP="00D3621B">
      <w:pPr>
        <w:jc w:val="center"/>
        <w:rPr>
          <w:b/>
          <w:bCs/>
          <w:sz w:val="24"/>
        </w:rPr>
      </w:pPr>
    </w:p>
    <w:p w:rsidR="00D3621B" w:rsidRPr="00D3621B" w:rsidRDefault="00D3621B" w:rsidP="00D3621B">
      <w:pPr>
        <w:keepNext/>
        <w:jc w:val="center"/>
        <w:outlineLvl w:val="0"/>
        <w:rPr>
          <w:b/>
          <w:bCs/>
          <w:sz w:val="36"/>
        </w:rPr>
      </w:pPr>
      <w:r w:rsidRPr="00D3621B">
        <w:rPr>
          <w:b/>
          <w:bCs/>
          <w:sz w:val="32"/>
          <w:szCs w:val="32"/>
        </w:rPr>
        <w:t>ПОСТАНОВЛЕНИЕ</w:t>
      </w:r>
    </w:p>
    <w:p w:rsidR="00D3621B" w:rsidRPr="00D3621B" w:rsidRDefault="00D3621B" w:rsidP="00D3621B">
      <w:pPr>
        <w:tabs>
          <w:tab w:val="left" w:pos="9072"/>
        </w:tabs>
        <w:spacing w:line="276" w:lineRule="auto"/>
        <w:jc w:val="center"/>
        <w:rPr>
          <w:b/>
          <w:sz w:val="24"/>
        </w:rPr>
      </w:pPr>
    </w:p>
    <w:p w:rsidR="00D3621B" w:rsidRDefault="00D3621B" w:rsidP="00D3621B">
      <w:pPr>
        <w:jc w:val="center"/>
        <w:rPr>
          <w:b/>
          <w:sz w:val="24"/>
        </w:rPr>
      </w:pPr>
    </w:p>
    <w:p w:rsidR="00ED7A3F" w:rsidRPr="00CA0B28" w:rsidRDefault="00D3621B" w:rsidP="00D3621B">
      <w:pPr>
        <w:jc w:val="center"/>
        <w:rPr>
          <w:rFonts w:eastAsia="Arial Unicode MS"/>
          <w:b/>
          <w:bCs/>
          <w:sz w:val="36"/>
          <w:szCs w:val="36"/>
          <w:lang w:eastAsia="zh-CN"/>
        </w:rPr>
      </w:pPr>
      <w:r w:rsidRPr="00D3621B">
        <w:rPr>
          <w:b/>
          <w:sz w:val="24"/>
        </w:rPr>
        <w:t xml:space="preserve"> </w:t>
      </w:r>
      <w:r w:rsidR="00051569">
        <w:rPr>
          <w:b/>
          <w:bCs/>
          <w:sz w:val="24"/>
        </w:rPr>
        <w:t>о</w:t>
      </w:r>
      <w:r w:rsidR="007C7EBA">
        <w:rPr>
          <w:b/>
          <w:bCs/>
          <w:sz w:val="24"/>
        </w:rPr>
        <w:t>т 24 декабря 2025 года  № 326</w:t>
      </w:r>
    </w:p>
    <w:p w:rsidR="00ED7A3F" w:rsidRDefault="00ED7A3F" w:rsidP="00ED7A3F">
      <w:pPr>
        <w:jc w:val="both"/>
        <w:rPr>
          <w:b/>
          <w:bCs/>
          <w:sz w:val="24"/>
        </w:rPr>
      </w:pPr>
    </w:p>
    <w:p w:rsidR="00ED7A3F" w:rsidRDefault="00ED7A3F" w:rsidP="00ED7A3F">
      <w:pPr>
        <w:rPr>
          <w:b/>
          <w:bCs/>
          <w:sz w:val="24"/>
        </w:rPr>
      </w:pPr>
    </w:p>
    <w:p w:rsidR="00ED7A3F" w:rsidRPr="00154675" w:rsidRDefault="00ED7A3F" w:rsidP="00ED7A3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0"/>
        <w:jc w:val="center"/>
        <w:rPr>
          <w:b/>
          <w:color w:val="000000"/>
          <w:spacing w:val="4"/>
          <w:sz w:val="24"/>
        </w:rPr>
      </w:pPr>
      <w:r w:rsidRPr="00E76853">
        <w:rPr>
          <w:b/>
          <w:color w:val="000000"/>
          <w:spacing w:val="4"/>
          <w:sz w:val="24"/>
        </w:rPr>
        <w:t>О проверке прав граждан состоять на учете в качестве</w:t>
      </w:r>
      <w:r>
        <w:rPr>
          <w:b/>
          <w:color w:val="000000"/>
          <w:spacing w:val="4"/>
          <w:sz w:val="24"/>
        </w:rPr>
        <w:t xml:space="preserve"> </w:t>
      </w:r>
      <w:r w:rsidRPr="00E76853">
        <w:rPr>
          <w:b/>
          <w:color w:val="000000"/>
          <w:spacing w:val="4"/>
          <w:sz w:val="24"/>
        </w:rPr>
        <w:t>нуждающихся в жилых помещениях, предоставляемых по договорам социального найма</w:t>
      </w:r>
    </w:p>
    <w:p w:rsidR="004D4493" w:rsidRPr="004D4493" w:rsidRDefault="004D4493" w:rsidP="004D4493">
      <w:pPr>
        <w:jc w:val="center"/>
        <w:rPr>
          <w:sz w:val="29"/>
        </w:rPr>
      </w:pPr>
    </w:p>
    <w:p w:rsidR="004D4493" w:rsidRPr="004D4493" w:rsidRDefault="004D4493" w:rsidP="004D4493">
      <w:pPr>
        <w:jc w:val="center"/>
        <w:rPr>
          <w:sz w:val="29"/>
        </w:rPr>
      </w:pPr>
    </w:p>
    <w:p w:rsidR="0026480F" w:rsidRPr="00E76853" w:rsidRDefault="0026480F" w:rsidP="00ED7A3F">
      <w:pPr>
        <w:widowControl w:val="0"/>
        <w:shd w:val="clear" w:color="auto" w:fill="FFFFFF"/>
        <w:autoSpaceDE w:val="0"/>
        <w:autoSpaceDN w:val="0"/>
        <w:adjustRightInd w:val="0"/>
        <w:spacing w:before="192" w:line="276" w:lineRule="auto"/>
        <w:ind w:left="23" w:right="11" w:firstLine="685"/>
        <w:jc w:val="both"/>
        <w:rPr>
          <w:color w:val="000000"/>
          <w:spacing w:val="2"/>
          <w:szCs w:val="28"/>
        </w:rPr>
      </w:pPr>
      <w:proofErr w:type="gramStart"/>
      <w:r>
        <w:rPr>
          <w:bCs/>
          <w:color w:val="000000"/>
          <w:szCs w:val="28"/>
        </w:rPr>
        <w:t>В соответствии с п.</w:t>
      </w:r>
      <w:r w:rsidRPr="00E76853">
        <w:rPr>
          <w:bCs/>
          <w:color w:val="000000"/>
          <w:szCs w:val="28"/>
        </w:rPr>
        <w:t>7</w:t>
      </w:r>
      <w:r>
        <w:rPr>
          <w:bCs/>
          <w:color w:val="000000"/>
          <w:szCs w:val="28"/>
        </w:rPr>
        <w:t xml:space="preserve"> ст.</w:t>
      </w:r>
      <w:r w:rsidRPr="00E76853">
        <w:rPr>
          <w:bCs/>
          <w:color w:val="000000"/>
          <w:szCs w:val="28"/>
        </w:rPr>
        <w:t xml:space="preserve">52 Жилищного Кодекса Российской Федерации, п.1 ст.7 областного закона Ленинградской области от </w:t>
      </w:r>
      <w:r>
        <w:rPr>
          <w:bCs/>
          <w:color w:val="000000"/>
          <w:szCs w:val="28"/>
        </w:rPr>
        <w:t>26.10.2005 года №89-ОЗ</w:t>
      </w:r>
      <w:r w:rsidRPr="00E76853">
        <w:rPr>
          <w:bCs/>
          <w:color w:val="000000"/>
          <w:szCs w:val="28"/>
        </w:rPr>
        <w:t xml:space="preserve">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договорам социального найма»,  в целях упорядочения списка граждан, состоящих на учете в качестве нуждающихся в жилых помещениях, предоставляемых по</w:t>
      </w:r>
      <w:proofErr w:type="gramEnd"/>
      <w:r w:rsidRPr="00E76853">
        <w:rPr>
          <w:bCs/>
          <w:color w:val="000000"/>
          <w:szCs w:val="28"/>
        </w:rPr>
        <w:t xml:space="preserve"> договорам социального найма</w:t>
      </w:r>
      <w:r w:rsidR="00ED7A3F">
        <w:rPr>
          <w:bCs/>
          <w:color w:val="000000"/>
          <w:szCs w:val="28"/>
        </w:rPr>
        <w:t>,</w:t>
      </w:r>
      <w:r w:rsidR="00ED7A3F" w:rsidRPr="00ED7A3F">
        <w:t xml:space="preserve"> </w:t>
      </w:r>
      <w:r w:rsidR="00ED7A3F">
        <w:rPr>
          <w:bCs/>
          <w:color w:val="000000"/>
          <w:szCs w:val="28"/>
        </w:rPr>
        <w:t>постановляю</w:t>
      </w:r>
      <w:r w:rsidRPr="00E76853">
        <w:rPr>
          <w:bCs/>
          <w:color w:val="000000"/>
          <w:szCs w:val="28"/>
        </w:rPr>
        <w:t>:</w:t>
      </w:r>
    </w:p>
    <w:p w:rsidR="0026480F" w:rsidRPr="00E76853" w:rsidRDefault="0026480F" w:rsidP="00ED7A3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3" w:right="11" w:hanging="23"/>
        <w:jc w:val="both"/>
        <w:rPr>
          <w:color w:val="000000"/>
          <w:spacing w:val="2"/>
          <w:szCs w:val="28"/>
        </w:rPr>
      </w:pPr>
      <w:r w:rsidRPr="00E76853">
        <w:rPr>
          <w:color w:val="000000"/>
          <w:spacing w:val="2"/>
          <w:szCs w:val="28"/>
        </w:rPr>
        <w:tab/>
      </w:r>
      <w:r w:rsidRPr="00E76853">
        <w:rPr>
          <w:color w:val="000000"/>
          <w:spacing w:val="2"/>
          <w:szCs w:val="28"/>
        </w:rPr>
        <w:tab/>
        <w:t>1.</w:t>
      </w:r>
      <w:r>
        <w:rPr>
          <w:color w:val="000000"/>
          <w:spacing w:val="2"/>
          <w:szCs w:val="28"/>
        </w:rPr>
        <w:t xml:space="preserve"> </w:t>
      </w:r>
      <w:proofErr w:type="gramStart"/>
      <w:r w:rsidRPr="00E76853">
        <w:rPr>
          <w:color w:val="000000"/>
          <w:spacing w:val="2"/>
          <w:szCs w:val="28"/>
        </w:rPr>
        <w:t xml:space="preserve">Провести проверку прав граждан состоять на учете в качестве нуждающихся </w:t>
      </w:r>
      <w:r w:rsidRPr="00E76853">
        <w:rPr>
          <w:bCs/>
          <w:color w:val="000000"/>
          <w:szCs w:val="28"/>
        </w:rPr>
        <w:t>в жилых помещениях, предоставляемых по договорам социального найма</w:t>
      </w:r>
      <w:r>
        <w:rPr>
          <w:bCs/>
          <w:color w:val="000000"/>
          <w:szCs w:val="28"/>
        </w:rPr>
        <w:t>,</w:t>
      </w:r>
      <w:r w:rsidRPr="00E76853">
        <w:rPr>
          <w:bCs/>
          <w:color w:val="000000"/>
          <w:szCs w:val="28"/>
        </w:rPr>
        <w:t xml:space="preserve"> на основании документов, предоставленных гражданами, а также путем направления запросов в органы государственной власти, органы местного самоуправления, физическим и юридическим  лицам, которым могут быть известны сведения, подтверждающие наличие (отсутствие) оснований снятия граждан с учета до </w:t>
      </w:r>
      <w:r w:rsidR="007C7EBA">
        <w:rPr>
          <w:bCs/>
          <w:color w:val="000000"/>
          <w:szCs w:val="28"/>
        </w:rPr>
        <w:t>31.03.2026</w:t>
      </w:r>
      <w:r w:rsidRPr="00E76853">
        <w:rPr>
          <w:bCs/>
          <w:color w:val="000000"/>
          <w:szCs w:val="28"/>
        </w:rPr>
        <w:t xml:space="preserve"> года.</w:t>
      </w:r>
      <w:proofErr w:type="gramEnd"/>
    </w:p>
    <w:p w:rsidR="0026480F" w:rsidRDefault="0026480F" w:rsidP="00ED7A3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3" w:right="11" w:hanging="23"/>
        <w:jc w:val="both"/>
        <w:rPr>
          <w:color w:val="000000"/>
          <w:spacing w:val="2"/>
          <w:szCs w:val="28"/>
        </w:rPr>
      </w:pPr>
      <w:r w:rsidRPr="00E76853">
        <w:rPr>
          <w:color w:val="000000"/>
          <w:spacing w:val="2"/>
          <w:szCs w:val="28"/>
        </w:rPr>
        <w:tab/>
      </w:r>
      <w:r w:rsidRPr="00E76853">
        <w:rPr>
          <w:color w:val="000000"/>
          <w:spacing w:val="2"/>
          <w:szCs w:val="28"/>
        </w:rPr>
        <w:tab/>
        <w:t>2.</w:t>
      </w:r>
      <w:r>
        <w:rPr>
          <w:color w:val="000000"/>
          <w:spacing w:val="2"/>
          <w:szCs w:val="28"/>
        </w:rPr>
        <w:t xml:space="preserve"> В срок </w:t>
      </w:r>
      <w:r w:rsidR="002F3770">
        <w:rPr>
          <w:color w:val="000000"/>
          <w:spacing w:val="2"/>
          <w:szCs w:val="28"/>
        </w:rPr>
        <w:t>до 28</w:t>
      </w:r>
      <w:r w:rsidRPr="00ED7A3F">
        <w:rPr>
          <w:color w:val="000000"/>
          <w:spacing w:val="2"/>
          <w:szCs w:val="28"/>
        </w:rPr>
        <w:t>.04.202</w:t>
      </w:r>
      <w:r w:rsidR="007C7EBA">
        <w:rPr>
          <w:color w:val="000000"/>
          <w:spacing w:val="2"/>
          <w:szCs w:val="28"/>
        </w:rPr>
        <w:t>6</w:t>
      </w:r>
      <w:r w:rsidRPr="00E76853">
        <w:rPr>
          <w:color w:val="000000"/>
          <w:spacing w:val="2"/>
          <w:szCs w:val="28"/>
        </w:rPr>
        <w:t xml:space="preserve"> года предоставить рекомендации общественной жилищной комиссии о перерегистрации граждан, состоящих на учете граждан в качестве нуждающихся в жилых помещениях, предоставляемых</w:t>
      </w:r>
      <w:r>
        <w:rPr>
          <w:color w:val="000000"/>
          <w:spacing w:val="2"/>
          <w:szCs w:val="28"/>
        </w:rPr>
        <w:t xml:space="preserve"> по договорам социального найма, а также в</w:t>
      </w:r>
      <w:r w:rsidRPr="00C8570B">
        <w:rPr>
          <w:color w:val="000000"/>
          <w:spacing w:val="2"/>
          <w:szCs w:val="28"/>
        </w:rPr>
        <w:t>нести соответствующие изменения в книгу учета граждан,</w:t>
      </w:r>
      <w:r>
        <w:rPr>
          <w:color w:val="000000"/>
          <w:spacing w:val="2"/>
          <w:szCs w:val="28"/>
        </w:rPr>
        <w:t xml:space="preserve"> нуждающихся в жилых помещениях, </w:t>
      </w:r>
      <w:r w:rsidRPr="00DE41FE">
        <w:rPr>
          <w:color w:val="000000"/>
          <w:spacing w:val="2"/>
          <w:szCs w:val="28"/>
        </w:rPr>
        <w:t>предоставляемых по договорам социального найма</w:t>
      </w:r>
      <w:r>
        <w:rPr>
          <w:color w:val="000000"/>
          <w:spacing w:val="2"/>
          <w:szCs w:val="28"/>
        </w:rPr>
        <w:t>.</w:t>
      </w:r>
    </w:p>
    <w:p w:rsidR="0026480F" w:rsidRDefault="0026480F" w:rsidP="00ED7A3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1"/>
        <w:jc w:val="both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ab/>
        <w:t xml:space="preserve">3. </w:t>
      </w:r>
      <w:proofErr w:type="gramStart"/>
      <w:r>
        <w:rPr>
          <w:color w:val="000000"/>
          <w:spacing w:val="2"/>
          <w:szCs w:val="28"/>
        </w:rPr>
        <w:t>О</w:t>
      </w:r>
      <w:r w:rsidRPr="00C8570B">
        <w:rPr>
          <w:color w:val="000000"/>
          <w:spacing w:val="2"/>
          <w:szCs w:val="28"/>
        </w:rPr>
        <w:t xml:space="preserve">публиковать список учета граждан, состоящих на учете в администрации </w:t>
      </w:r>
      <w:r w:rsidR="006E7D6F">
        <w:rPr>
          <w:color w:val="000000"/>
          <w:spacing w:val="2"/>
          <w:szCs w:val="28"/>
        </w:rPr>
        <w:t>Путиловского</w:t>
      </w:r>
      <w:r w:rsidRPr="00C8570B">
        <w:rPr>
          <w:color w:val="000000"/>
          <w:spacing w:val="2"/>
          <w:szCs w:val="28"/>
        </w:rPr>
        <w:t xml:space="preserve"> сел</w:t>
      </w:r>
      <w:r w:rsidR="006E7D6F">
        <w:rPr>
          <w:color w:val="000000"/>
          <w:spacing w:val="2"/>
          <w:szCs w:val="28"/>
        </w:rPr>
        <w:t>ьского поселения</w:t>
      </w:r>
      <w:r w:rsidRPr="00C8570B">
        <w:rPr>
          <w:color w:val="000000"/>
          <w:spacing w:val="2"/>
          <w:szCs w:val="28"/>
        </w:rPr>
        <w:t xml:space="preserve"> Кировского </w:t>
      </w:r>
      <w:r w:rsidRPr="00C8570B">
        <w:rPr>
          <w:color w:val="000000"/>
          <w:spacing w:val="2"/>
          <w:szCs w:val="28"/>
        </w:rPr>
        <w:lastRenderedPageBreak/>
        <w:t>муниципального района Ленинградской области в качестве нуждающихся в жилых помещениях, предоставляемых по договорам социального найма,  в газете</w:t>
      </w:r>
      <w:r w:rsidR="007C7EBA">
        <w:rPr>
          <w:color w:val="000000"/>
          <w:spacing w:val="2"/>
          <w:szCs w:val="28"/>
        </w:rPr>
        <w:t xml:space="preserve"> «Ладога» не позднее 12.05.2026</w:t>
      </w:r>
      <w:r w:rsidR="00ED7A3F">
        <w:rPr>
          <w:color w:val="000000"/>
          <w:spacing w:val="2"/>
          <w:szCs w:val="28"/>
        </w:rPr>
        <w:t xml:space="preserve"> года, а также </w:t>
      </w:r>
      <w:r w:rsidR="00ED7A3F" w:rsidRPr="00ED7A3F">
        <w:rPr>
          <w:color w:val="000000"/>
          <w:spacing w:val="2"/>
          <w:szCs w:val="28"/>
        </w:rPr>
        <w:t>разместить на официальном сайте муниципального образования в информационно-телекоммуникационной сети «Интернет» по адресу:  http://putilovo.lenobl.ru</w:t>
      </w:r>
      <w:proofErr w:type="gramEnd"/>
    </w:p>
    <w:p w:rsidR="0026480F" w:rsidRPr="00E76853" w:rsidRDefault="0026480F" w:rsidP="00ED7A3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pacing w:val="2"/>
          <w:szCs w:val="28"/>
        </w:rPr>
      </w:pPr>
      <w:r>
        <w:rPr>
          <w:color w:val="000000"/>
          <w:spacing w:val="2"/>
          <w:szCs w:val="20"/>
        </w:rPr>
        <w:t>4</w:t>
      </w:r>
      <w:r w:rsidRPr="00E76853">
        <w:rPr>
          <w:color w:val="000000"/>
          <w:spacing w:val="2"/>
          <w:szCs w:val="20"/>
        </w:rPr>
        <w:t xml:space="preserve">. </w:t>
      </w:r>
      <w:proofErr w:type="gramStart"/>
      <w:r w:rsidRPr="00E76853">
        <w:rPr>
          <w:color w:val="000000"/>
          <w:spacing w:val="2"/>
          <w:szCs w:val="20"/>
        </w:rPr>
        <w:t>Контроль</w:t>
      </w:r>
      <w:r w:rsidRPr="00E76853">
        <w:rPr>
          <w:color w:val="000000"/>
          <w:spacing w:val="2"/>
          <w:szCs w:val="28"/>
        </w:rPr>
        <w:t xml:space="preserve"> за</w:t>
      </w:r>
      <w:proofErr w:type="gramEnd"/>
      <w:r w:rsidRPr="00E76853">
        <w:rPr>
          <w:color w:val="000000"/>
          <w:spacing w:val="2"/>
          <w:szCs w:val="28"/>
        </w:rPr>
        <w:t xml:space="preserve"> исполнением настоящего постановления оставляю за</w:t>
      </w:r>
      <w:r w:rsidRPr="00E76853">
        <w:rPr>
          <w:color w:val="000000"/>
          <w:spacing w:val="2"/>
          <w:szCs w:val="28"/>
        </w:rPr>
        <w:br/>
        <w:t>собой.</w:t>
      </w:r>
    </w:p>
    <w:p w:rsidR="0026480F" w:rsidRDefault="0026480F" w:rsidP="00ED7A3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pacing w:val="2"/>
          <w:szCs w:val="28"/>
        </w:rPr>
      </w:pPr>
    </w:p>
    <w:p w:rsidR="006E7D6F" w:rsidRDefault="006E7D6F" w:rsidP="00ED7A3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pacing w:val="2"/>
          <w:szCs w:val="28"/>
        </w:rPr>
      </w:pPr>
    </w:p>
    <w:p w:rsidR="00E76853" w:rsidRPr="00E76853" w:rsidRDefault="00154675" w:rsidP="00ED7A3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pacing w:val="3"/>
          <w:sz w:val="24"/>
        </w:rPr>
      </w:pPr>
      <w:r>
        <w:rPr>
          <w:color w:val="000000"/>
          <w:spacing w:val="2"/>
          <w:szCs w:val="28"/>
        </w:rPr>
        <w:t>Глава</w:t>
      </w:r>
      <w:r w:rsidR="00E76853" w:rsidRPr="00E76853">
        <w:rPr>
          <w:color w:val="000000"/>
          <w:spacing w:val="2"/>
          <w:szCs w:val="28"/>
        </w:rPr>
        <w:t xml:space="preserve">  администрации                                 </w:t>
      </w:r>
      <w:r w:rsidR="001D412A">
        <w:rPr>
          <w:color w:val="000000"/>
          <w:spacing w:val="2"/>
          <w:szCs w:val="28"/>
        </w:rPr>
        <w:t xml:space="preserve">         </w:t>
      </w:r>
      <w:r w:rsidR="00E76853" w:rsidRPr="00E76853">
        <w:rPr>
          <w:color w:val="000000"/>
          <w:spacing w:val="2"/>
          <w:szCs w:val="28"/>
        </w:rPr>
        <w:t xml:space="preserve">   </w:t>
      </w:r>
      <w:r w:rsidR="0026480F">
        <w:rPr>
          <w:color w:val="000000"/>
          <w:spacing w:val="2"/>
          <w:szCs w:val="28"/>
        </w:rPr>
        <w:t xml:space="preserve">                </w:t>
      </w:r>
      <w:r>
        <w:rPr>
          <w:color w:val="000000"/>
          <w:spacing w:val="2"/>
          <w:szCs w:val="28"/>
        </w:rPr>
        <w:t xml:space="preserve"> </w:t>
      </w:r>
      <w:r w:rsidR="0026480F">
        <w:rPr>
          <w:color w:val="000000"/>
          <w:spacing w:val="2"/>
          <w:szCs w:val="28"/>
        </w:rPr>
        <w:t>Н.А. Пранскунас</w:t>
      </w:r>
      <w:r w:rsidR="00E76853" w:rsidRPr="00E76853">
        <w:rPr>
          <w:color w:val="000000"/>
          <w:spacing w:val="2"/>
          <w:szCs w:val="28"/>
        </w:rPr>
        <w:t xml:space="preserve">                               </w:t>
      </w:r>
    </w:p>
    <w:p w:rsidR="002A1EE5" w:rsidRDefault="002A1EE5" w:rsidP="00E76853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154675" w:rsidRPr="00E76853" w:rsidRDefault="00154675" w:rsidP="00154675">
      <w:pPr>
        <w:widowControl w:val="0"/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  <w:bookmarkStart w:id="0" w:name="_GoBack"/>
      <w:bookmarkEnd w:id="0"/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26480F" w:rsidRDefault="0026480F" w:rsidP="0015467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</w:p>
    <w:p w:rsidR="00BC18EB" w:rsidRPr="00154675" w:rsidRDefault="00154675" w:rsidP="00154675">
      <w:pPr>
        <w:widowControl w:val="0"/>
        <w:shd w:val="clear" w:color="auto" w:fill="FFFFFF"/>
        <w:autoSpaceDE w:val="0"/>
        <w:autoSpaceDN w:val="0"/>
        <w:adjustRightInd w:val="0"/>
        <w:rPr>
          <w:bCs/>
          <w:szCs w:val="28"/>
        </w:rPr>
      </w:pPr>
      <w:r w:rsidRPr="00E76853">
        <w:rPr>
          <w:color w:val="000000"/>
          <w:spacing w:val="3"/>
          <w:sz w:val="18"/>
          <w:szCs w:val="18"/>
        </w:rPr>
        <w:t>Разослано: дело,</w:t>
      </w:r>
      <w:r>
        <w:rPr>
          <w:color w:val="000000"/>
          <w:spacing w:val="3"/>
          <w:sz w:val="18"/>
          <w:szCs w:val="18"/>
        </w:rPr>
        <w:t xml:space="preserve"> </w:t>
      </w:r>
      <w:r w:rsidRPr="00E76853">
        <w:rPr>
          <w:color w:val="000000"/>
          <w:spacing w:val="3"/>
          <w:sz w:val="18"/>
          <w:szCs w:val="18"/>
        </w:rPr>
        <w:t>оф.</w:t>
      </w:r>
      <w:r w:rsidR="008C5E52">
        <w:rPr>
          <w:color w:val="000000"/>
          <w:spacing w:val="3"/>
          <w:sz w:val="18"/>
          <w:szCs w:val="18"/>
        </w:rPr>
        <w:t xml:space="preserve"> </w:t>
      </w:r>
      <w:r w:rsidRPr="00E76853">
        <w:rPr>
          <w:color w:val="000000"/>
          <w:spacing w:val="3"/>
          <w:sz w:val="18"/>
          <w:szCs w:val="18"/>
        </w:rPr>
        <w:t>сайт</w:t>
      </w:r>
      <w:r w:rsidR="008C5E52">
        <w:rPr>
          <w:color w:val="000000"/>
          <w:spacing w:val="3"/>
          <w:sz w:val="18"/>
          <w:szCs w:val="18"/>
        </w:rPr>
        <w:t>, Ладога</w:t>
      </w:r>
    </w:p>
    <w:sectPr w:rsidR="00BC18EB" w:rsidRPr="00154675" w:rsidSect="00ED7A3F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EB"/>
    <w:rsid w:val="00044F3E"/>
    <w:rsid w:val="00051569"/>
    <w:rsid w:val="000959A8"/>
    <w:rsid w:val="000B6DA8"/>
    <w:rsid w:val="000D25F9"/>
    <w:rsid w:val="00154675"/>
    <w:rsid w:val="00156392"/>
    <w:rsid w:val="00184041"/>
    <w:rsid w:val="001D412A"/>
    <w:rsid w:val="00223A9A"/>
    <w:rsid w:val="00243F4C"/>
    <w:rsid w:val="0026480F"/>
    <w:rsid w:val="002A1EE5"/>
    <w:rsid w:val="002D6E10"/>
    <w:rsid w:val="002F3770"/>
    <w:rsid w:val="00352E02"/>
    <w:rsid w:val="003F53C5"/>
    <w:rsid w:val="003F73EB"/>
    <w:rsid w:val="00400B65"/>
    <w:rsid w:val="004502D1"/>
    <w:rsid w:val="0049498C"/>
    <w:rsid w:val="004D4493"/>
    <w:rsid w:val="00561280"/>
    <w:rsid w:val="006E7D6F"/>
    <w:rsid w:val="00726F4E"/>
    <w:rsid w:val="007C7EBA"/>
    <w:rsid w:val="00884C65"/>
    <w:rsid w:val="008C1B27"/>
    <w:rsid w:val="008C5E52"/>
    <w:rsid w:val="008D5FE7"/>
    <w:rsid w:val="009754A7"/>
    <w:rsid w:val="009C3B13"/>
    <w:rsid w:val="00A01A09"/>
    <w:rsid w:val="00A7273B"/>
    <w:rsid w:val="00A76433"/>
    <w:rsid w:val="00B91895"/>
    <w:rsid w:val="00BC18EB"/>
    <w:rsid w:val="00C51FEC"/>
    <w:rsid w:val="00C8570B"/>
    <w:rsid w:val="00CA0B28"/>
    <w:rsid w:val="00D01640"/>
    <w:rsid w:val="00D17507"/>
    <w:rsid w:val="00D3621B"/>
    <w:rsid w:val="00DC5923"/>
    <w:rsid w:val="00DE41FE"/>
    <w:rsid w:val="00E2446B"/>
    <w:rsid w:val="00E76853"/>
    <w:rsid w:val="00ED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18EB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8E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BC18EB"/>
    <w:pPr>
      <w:jc w:val="center"/>
    </w:pPr>
    <w:rPr>
      <w:b/>
      <w:bCs/>
    </w:rPr>
  </w:style>
  <w:style w:type="character" w:customStyle="1" w:styleId="30">
    <w:name w:val="Основной текст 3 Знак"/>
    <w:basedOn w:val="a0"/>
    <w:link w:val="3"/>
    <w:rsid w:val="00BC18E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44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46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D449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D449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18EB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8E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BC18EB"/>
    <w:pPr>
      <w:jc w:val="center"/>
    </w:pPr>
    <w:rPr>
      <w:b/>
      <w:bCs/>
    </w:rPr>
  </w:style>
  <w:style w:type="character" w:customStyle="1" w:styleId="30">
    <w:name w:val="Основной текст 3 Знак"/>
    <w:basedOn w:val="a0"/>
    <w:link w:val="3"/>
    <w:rsid w:val="00BC18E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44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46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D449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D449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15498-9861-4B70-B283-023D0C9AD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18</cp:revision>
  <cp:lastPrinted>2024-01-09T12:34:00Z</cp:lastPrinted>
  <dcterms:created xsi:type="dcterms:W3CDTF">2018-01-10T14:58:00Z</dcterms:created>
  <dcterms:modified xsi:type="dcterms:W3CDTF">2025-12-24T12:08:00Z</dcterms:modified>
</cp:coreProperties>
</file>