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2B" w:rsidRDefault="006B142B" w:rsidP="00875CB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4DCE" w:rsidRPr="006B142B" w:rsidRDefault="00E62D05" w:rsidP="00875CB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142B">
        <w:rPr>
          <w:rFonts w:ascii="Times New Roman" w:hAnsi="Times New Roman" w:cs="Times New Roman"/>
          <w:b/>
          <w:sz w:val="27"/>
          <w:szCs w:val="27"/>
        </w:rPr>
        <w:t xml:space="preserve">Сообщение о возможном установлении публичного сервитута </w:t>
      </w:r>
      <w:r w:rsidR="00875CB2" w:rsidRPr="006B142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B142B" w:rsidRPr="006B142B" w:rsidRDefault="00A7089F" w:rsidP="006B142B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В целях размещения объекта электросетевого хозяйства </w:t>
      </w:r>
      <w:proofErr w:type="gram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ВЛ</w:t>
      </w:r>
      <w:proofErr w:type="gram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35 </w:t>
      </w:r>
      <w:proofErr w:type="spell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кВ</w:t>
      </w:r>
      <w:proofErr w:type="spell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Путиловская 1/2 </w:t>
      </w:r>
      <w:r w:rsidR="00556666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(далее – Объект)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Ленинградским областным комитетом по управлению государственным имуществом (далее – комитет) издано распоряжение от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25</w:t>
      </w:r>
      <w:r w:rsidR="00C639F9" w:rsidRPr="006B142B">
        <w:rPr>
          <w:rFonts w:ascii="Times New Roman" w:hAnsi="Times New Roman" w:cs="Times New Roman"/>
          <w:color w:val="auto"/>
          <w:sz w:val="27"/>
          <w:szCs w:val="27"/>
        </w:rPr>
        <w:t>.0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.202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№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1101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</w:t>
      </w:r>
      <w:r w:rsidR="00334197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от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25.06.2025 № 1101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в части установления публичного сервитута в отношении</w:t>
      </w:r>
      <w:r w:rsidR="006B142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следующих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земельн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ых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участк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ов: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br/>
        <w:t>-</w:t>
      </w:r>
      <w:r w:rsidR="00334197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кадастровы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="00334197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номер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47:16:0000000:88(</w:t>
      </w:r>
      <w:r w:rsidR="00A0363E">
        <w:rPr>
          <w:rFonts w:ascii="Times New Roman" w:hAnsi="Times New Roman" w:cs="Times New Roman"/>
          <w:color w:val="auto"/>
          <w:sz w:val="27"/>
          <w:szCs w:val="27"/>
        </w:rPr>
        <w:t>е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диное землепользование)</w:t>
      </w:r>
      <w:r w:rsidR="001B25E8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, местоположение: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Российская Федерация, Ленинградская область, Кировский муниципальный район, </w:t>
      </w:r>
      <w:proofErr w:type="spell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Приладожское</w:t>
      </w:r>
      <w:proofErr w:type="spell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городское поселение, массив "</w:t>
      </w:r>
      <w:proofErr w:type="spell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пос</w:t>
      </w:r>
      <w:proofErr w:type="gram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.П</w:t>
      </w:r>
      <w:proofErr w:type="gram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риладожский</w:t>
      </w:r>
      <w:proofErr w:type="spell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", СНТ "</w:t>
      </w:r>
      <w:proofErr w:type="spellStart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Приладожское</w:t>
      </w:r>
      <w:proofErr w:type="spellEnd"/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"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A7089F" w:rsidRPr="006B142B" w:rsidRDefault="006B142B" w:rsidP="006B142B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</w:rPr>
        <w:t>- кадастровый номер 47:16:0000000:23(</w:t>
      </w:r>
      <w:r w:rsidR="00A0363E">
        <w:rPr>
          <w:rFonts w:ascii="Times New Roman" w:hAnsi="Times New Roman" w:cs="Times New Roman"/>
          <w:color w:val="auto"/>
          <w:sz w:val="27"/>
          <w:szCs w:val="27"/>
        </w:rPr>
        <w:t>е</w:t>
      </w:r>
      <w:bookmarkStart w:id="0" w:name="_GoBack"/>
      <w:bookmarkEnd w:id="0"/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диное землепользование), местоположение: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Ленинградская область, Кировский район, федеральная автомобильная дорога М-18 "Кола" от </w:t>
      </w:r>
      <w:proofErr w:type="gramStart"/>
      <w:r w:rsidRPr="006B142B">
        <w:rPr>
          <w:rFonts w:ascii="Times New Roman" w:hAnsi="Times New Roman" w:cs="Times New Roman"/>
          <w:color w:val="auto"/>
          <w:sz w:val="27"/>
          <w:szCs w:val="27"/>
        </w:rPr>
        <w:t>км</w:t>
      </w:r>
      <w:proofErr w:type="gramEnd"/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40+082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до км 95+980</w:t>
      </w:r>
      <w:r w:rsidRPr="006B142B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A7089F" w:rsidRPr="006B142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6B142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bidi="ru-RU"/>
          </w:rPr>
          <w:t>http://arch.lenobl.ru</w:t>
        </w:r>
      </w:hyperlink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). </w:t>
      </w:r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proofErr w:type="gram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Заинтересованные лица могут ознакомиться с поступившим </w:t>
      </w:r>
      <w:r w:rsidR="00AF7A40"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обращением</w:t>
      </w: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Лафонская</w:t>
      </w:r>
      <w:proofErr w:type="spell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, д. 6, лит.</w:t>
      </w:r>
      <w:proofErr w:type="gram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proofErr w:type="gram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А, </w:t>
      </w:r>
      <w:proofErr w:type="spell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каб</w:t>
      </w:r>
      <w:proofErr w:type="spell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. 211).</w:t>
      </w:r>
      <w:proofErr w:type="gramEnd"/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proofErr w:type="gram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Лафонская</w:t>
      </w:r>
      <w:proofErr w:type="spell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, д. 6, лит.</w:t>
      </w:r>
      <w:proofErr w:type="gram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</w:t>
      </w:r>
      <w:proofErr w:type="gram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А, </w:t>
      </w:r>
      <w:proofErr w:type="spellStart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каб</w:t>
      </w:r>
      <w:proofErr w:type="spellEnd"/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. 211).</w:t>
      </w:r>
      <w:proofErr w:type="gramEnd"/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7" w:history="1">
        <w:r w:rsidRPr="006B142B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  <w:lang w:bidi="ru-RU"/>
          </w:rPr>
          <w:t>http://kugi.lenobl.ru</w:t>
        </w:r>
      </w:hyperlink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), </w:t>
      </w:r>
      <w:r w:rsidR="006B142B" w:rsidRPr="006B142B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6B142B" w:rsidRPr="006B142B">
        <w:rPr>
          <w:rFonts w:ascii="Times New Roman" w:hAnsi="Times New Roman" w:cs="Times New Roman"/>
          <w:sz w:val="27"/>
          <w:szCs w:val="27"/>
        </w:rPr>
        <w:t>Приладожское</w:t>
      </w:r>
      <w:proofErr w:type="spellEnd"/>
      <w:r w:rsidR="006B142B" w:rsidRPr="006B142B">
        <w:rPr>
          <w:rFonts w:ascii="Times New Roman" w:hAnsi="Times New Roman" w:cs="Times New Roman"/>
          <w:sz w:val="27"/>
          <w:szCs w:val="27"/>
        </w:rPr>
        <w:t xml:space="preserve"> городское поселение» Кировского района Ленинградской области (https://priladoga.ru), МО «</w:t>
      </w:r>
      <w:proofErr w:type="spellStart"/>
      <w:r w:rsidR="006B142B" w:rsidRPr="006B142B">
        <w:rPr>
          <w:rFonts w:ascii="Times New Roman" w:hAnsi="Times New Roman" w:cs="Times New Roman"/>
          <w:sz w:val="27"/>
          <w:szCs w:val="27"/>
        </w:rPr>
        <w:t>Путиловское</w:t>
      </w:r>
      <w:proofErr w:type="spellEnd"/>
      <w:r w:rsidR="006B142B" w:rsidRPr="006B142B">
        <w:rPr>
          <w:rFonts w:ascii="Times New Roman" w:hAnsi="Times New Roman" w:cs="Times New Roman"/>
          <w:sz w:val="27"/>
          <w:szCs w:val="27"/>
        </w:rPr>
        <w:t xml:space="preserve"> сельское поселение» Кировского района Ленинградской области (https://putilovo.lenobl.ru).</w:t>
      </w:r>
    </w:p>
    <w:p w:rsidR="006B142B" w:rsidRPr="006B142B" w:rsidRDefault="006B142B" w:rsidP="001B25E8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ru-RU"/>
        </w:rPr>
      </w:pPr>
    </w:p>
    <w:p w:rsidR="001B25E8" w:rsidRPr="006B142B" w:rsidRDefault="001B25E8" w:rsidP="001B25E8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Приложения:  описание местоположения границ публичного сервитута на </w:t>
      </w:r>
      <w:r w:rsidR="006B142B"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>9</w:t>
      </w:r>
      <w:r w:rsidRPr="006B142B">
        <w:rPr>
          <w:rFonts w:ascii="Times New Roman" w:hAnsi="Times New Roman" w:cs="Times New Roman"/>
          <w:color w:val="auto"/>
          <w:sz w:val="27"/>
          <w:szCs w:val="27"/>
          <w:lang w:bidi="ru-RU"/>
        </w:rPr>
        <w:t xml:space="preserve"> л.</w:t>
      </w:r>
    </w:p>
    <w:p w:rsidR="00E73826" w:rsidRPr="006B142B" w:rsidRDefault="00E73826" w:rsidP="001B25E8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73826" w:rsidRPr="006B142B" w:rsidSect="000B6F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B6FD7"/>
    <w:rsid w:val="000E3CC5"/>
    <w:rsid w:val="000E7423"/>
    <w:rsid w:val="0017464C"/>
    <w:rsid w:val="0019168A"/>
    <w:rsid w:val="001B25E8"/>
    <w:rsid w:val="001C6053"/>
    <w:rsid w:val="00211ECA"/>
    <w:rsid w:val="00251CEA"/>
    <w:rsid w:val="002741D2"/>
    <w:rsid w:val="0029431A"/>
    <w:rsid w:val="002B2386"/>
    <w:rsid w:val="00301258"/>
    <w:rsid w:val="00334197"/>
    <w:rsid w:val="00350C2E"/>
    <w:rsid w:val="003609AE"/>
    <w:rsid w:val="0042383B"/>
    <w:rsid w:val="00444B55"/>
    <w:rsid w:val="00450207"/>
    <w:rsid w:val="00455BBA"/>
    <w:rsid w:val="00456267"/>
    <w:rsid w:val="004A78FA"/>
    <w:rsid w:val="004F4AEC"/>
    <w:rsid w:val="00507207"/>
    <w:rsid w:val="00556666"/>
    <w:rsid w:val="00557472"/>
    <w:rsid w:val="005D5A81"/>
    <w:rsid w:val="005E09B3"/>
    <w:rsid w:val="00645028"/>
    <w:rsid w:val="0066064E"/>
    <w:rsid w:val="00675790"/>
    <w:rsid w:val="00684350"/>
    <w:rsid w:val="006B142B"/>
    <w:rsid w:val="006D4DCE"/>
    <w:rsid w:val="00711822"/>
    <w:rsid w:val="00725D82"/>
    <w:rsid w:val="00773EBB"/>
    <w:rsid w:val="00875CB2"/>
    <w:rsid w:val="008D16AC"/>
    <w:rsid w:val="0092153C"/>
    <w:rsid w:val="00961279"/>
    <w:rsid w:val="00A0363E"/>
    <w:rsid w:val="00A120DD"/>
    <w:rsid w:val="00A3359D"/>
    <w:rsid w:val="00A44657"/>
    <w:rsid w:val="00A46081"/>
    <w:rsid w:val="00A61DBD"/>
    <w:rsid w:val="00A7089F"/>
    <w:rsid w:val="00A77A0D"/>
    <w:rsid w:val="00AA4787"/>
    <w:rsid w:val="00AA50A4"/>
    <w:rsid w:val="00AB3326"/>
    <w:rsid w:val="00AB5150"/>
    <w:rsid w:val="00AF7205"/>
    <w:rsid w:val="00AF7A40"/>
    <w:rsid w:val="00B00F80"/>
    <w:rsid w:val="00B056BB"/>
    <w:rsid w:val="00B15CB6"/>
    <w:rsid w:val="00B57786"/>
    <w:rsid w:val="00B64B43"/>
    <w:rsid w:val="00B84451"/>
    <w:rsid w:val="00BE6966"/>
    <w:rsid w:val="00C35D8F"/>
    <w:rsid w:val="00C627FA"/>
    <w:rsid w:val="00C639F9"/>
    <w:rsid w:val="00C91A10"/>
    <w:rsid w:val="00CA5CCC"/>
    <w:rsid w:val="00CC4E14"/>
    <w:rsid w:val="00D122D6"/>
    <w:rsid w:val="00D2708D"/>
    <w:rsid w:val="00D35A3E"/>
    <w:rsid w:val="00D628B5"/>
    <w:rsid w:val="00D71CE4"/>
    <w:rsid w:val="00D81C8F"/>
    <w:rsid w:val="00D83012"/>
    <w:rsid w:val="00DC3B38"/>
    <w:rsid w:val="00E62D05"/>
    <w:rsid w:val="00E73826"/>
    <w:rsid w:val="00E8082E"/>
    <w:rsid w:val="00E96139"/>
    <w:rsid w:val="00EF53F4"/>
    <w:rsid w:val="00F05929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3</cp:revision>
  <cp:lastPrinted>2021-12-16T13:00:00Z</cp:lastPrinted>
  <dcterms:created xsi:type="dcterms:W3CDTF">2025-08-04T09:28:00Z</dcterms:created>
  <dcterms:modified xsi:type="dcterms:W3CDTF">2025-08-04T11:23:00Z</dcterms:modified>
</cp:coreProperties>
</file>