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F0" w:rsidRDefault="00B42BCD" w:rsidP="00E4123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FD4507">
        <w:rPr>
          <w:rFonts w:ascii="Times New Roman" w:hAnsi="Times New Roman"/>
          <w:b/>
          <w:sz w:val="28"/>
          <w:szCs w:val="28"/>
        </w:rPr>
        <w:t>ПРОТОКОЛ</w:t>
      </w:r>
    </w:p>
    <w:p w:rsidR="004F63F0" w:rsidRDefault="004F63F0" w:rsidP="00E4123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4F63F0" w:rsidRDefault="004F63F0" w:rsidP="00E4123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проекту схемы теплоснабжения</w:t>
      </w:r>
    </w:p>
    <w:p w:rsidR="00B42BCD" w:rsidRPr="00E41231" w:rsidRDefault="00721D29" w:rsidP="00E4123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Путиловского  сельского поселения</w:t>
      </w:r>
      <w:r w:rsidR="004F63F0">
        <w:rPr>
          <w:rFonts w:ascii="Times New Roman" w:hAnsi="Times New Roman"/>
          <w:b/>
          <w:sz w:val="28"/>
          <w:szCs w:val="28"/>
        </w:rPr>
        <w:t xml:space="preserve"> </w:t>
      </w:r>
      <w:r w:rsidR="00E41231">
        <w:rPr>
          <w:rFonts w:ascii="Times New Roman" w:hAnsi="Times New Roman"/>
          <w:b/>
          <w:sz w:val="28"/>
          <w:szCs w:val="28"/>
        </w:rPr>
        <w:t xml:space="preserve"> Кировского  муниципального</w:t>
      </w:r>
      <w:r w:rsidR="004F63F0" w:rsidRPr="004F63F0">
        <w:rPr>
          <w:rFonts w:ascii="Times New Roman" w:hAnsi="Times New Roman"/>
          <w:b/>
          <w:sz w:val="28"/>
          <w:szCs w:val="28"/>
        </w:rPr>
        <w:t xml:space="preserve"> район</w:t>
      </w:r>
      <w:r w:rsidR="00E41231">
        <w:rPr>
          <w:rFonts w:ascii="Times New Roman" w:hAnsi="Times New Roman"/>
          <w:b/>
          <w:sz w:val="28"/>
          <w:szCs w:val="28"/>
        </w:rPr>
        <w:t xml:space="preserve">а </w:t>
      </w:r>
      <w:r w:rsidR="004F63F0" w:rsidRPr="004F63F0">
        <w:rPr>
          <w:rFonts w:ascii="Times New Roman" w:hAnsi="Times New Roman"/>
          <w:b/>
          <w:sz w:val="28"/>
          <w:szCs w:val="28"/>
        </w:rPr>
        <w:t xml:space="preserve">Ленинградской области </w:t>
      </w:r>
      <w:r w:rsidR="00E41231">
        <w:rPr>
          <w:rFonts w:ascii="Times New Roman" w:hAnsi="Times New Roman"/>
          <w:b/>
          <w:sz w:val="28"/>
          <w:szCs w:val="28"/>
        </w:rPr>
        <w:t>на период до 2034</w:t>
      </w:r>
      <w:r w:rsidR="004F63F0" w:rsidRPr="004F63F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F63F0" w:rsidRDefault="004F63F0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BCD" w:rsidRPr="00FD4507" w:rsidRDefault="00B42BCD" w:rsidP="00581F11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  <w:r w:rsidRPr="00336063">
        <w:rPr>
          <w:rFonts w:ascii="Times New Roman" w:hAnsi="Times New Roman"/>
          <w:sz w:val="28"/>
          <w:szCs w:val="28"/>
        </w:rPr>
        <w:t>Место и время проведения публичных слушаний:</w:t>
      </w:r>
    </w:p>
    <w:p w:rsidR="00B42BCD" w:rsidRDefault="004F63F0" w:rsidP="00581F11">
      <w:pPr>
        <w:ind w:firstLine="708"/>
        <w:jc w:val="right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с. Путилово</w:t>
      </w:r>
      <w:r w:rsidR="00B42BCD">
        <w:rPr>
          <w:rFonts w:ascii="Times New Roman" w:hAnsi="Times New Roman"/>
          <w:sz w:val="28"/>
          <w:szCs w:val="28"/>
          <w:lang w:bidi="en-US"/>
        </w:rPr>
        <w:t xml:space="preserve">, </w:t>
      </w:r>
      <w:r w:rsidR="00E41231">
        <w:rPr>
          <w:rFonts w:ascii="Times New Roman" w:hAnsi="Times New Roman"/>
          <w:sz w:val="28"/>
          <w:szCs w:val="28"/>
        </w:rPr>
        <w:t>08 июля 2025 года  10</w:t>
      </w:r>
      <w:r>
        <w:rPr>
          <w:rFonts w:ascii="Times New Roman" w:hAnsi="Times New Roman"/>
          <w:sz w:val="28"/>
          <w:szCs w:val="28"/>
        </w:rPr>
        <w:t>-00 часов</w:t>
      </w:r>
      <w:r w:rsidR="00B42BCD" w:rsidRPr="00FD4507">
        <w:rPr>
          <w:rFonts w:ascii="Times New Roman" w:hAnsi="Times New Roman"/>
          <w:sz w:val="28"/>
          <w:szCs w:val="28"/>
          <w:lang w:bidi="en-US"/>
        </w:rPr>
        <w:t>.</w:t>
      </w:r>
    </w:p>
    <w:p w:rsidR="00B42BCD" w:rsidRDefault="00B42BCD" w:rsidP="00B42BCD">
      <w:pPr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FD4507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4F63F0" w:rsidRDefault="00B42BCD" w:rsidP="00581F11">
      <w:pPr>
        <w:jc w:val="right"/>
        <w:rPr>
          <w:rFonts w:ascii="Times New Roman" w:hAnsi="Times New Roman"/>
          <w:sz w:val="28"/>
          <w:szCs w:val="28"/>
        </w:rPr>
      </w:pPr>
      <w:r w:rsidRPr="00FD4507">
        <w:rPr>
          <w:rFonts w:ascii="Times New Roman" w:hAnsi="Times New Roman"/>
          <w:sz w:val="28"/>
          <w:szCs w:val="28"/>
          <w:lang w:bidi="en-US"/>
        </w:rPr>
        <w:t xml:space="preserve">Место проведения: </w:t>
      </w:r>
      <w:r w:rsidR="004F63F0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4F63F0">
        <w:rPr>
          <w:rFonts w:ascii="Times New Roman" w:hAnsi="Times New Roman"/>
          <w:sz w:val="28"/>
          <w:szCs w:val="28"/>
        </w:rPr>
        <w:t>здание администрации по адресу: Ленинградская область, Кировский район, с.Путилово, ул.</w:t>
      </w:r>
      <w:r w:rsidR="00581F11">
        <w:rPr>
          <w:rFonts w:ascii="Times New Roman" w:hAnsi="Times New Roman"/>
          <w:sz w:val="28"/>
          <w:szCs w:val="28"/>
        </w:rPr>
        <w:t xml:space="preserve"> </w:t>
      </w:r>
      <w:r w:rsidR="004F63F0">
        <w:rPr>
          <w:rFonts w:ascii="Times New Roman" w:hAnsi="Times New Roman"/>
          <w:sz w:val="28"/>
          <w:szCs w:val="28"/>
        </w:rPr>
        <w:t>Братьев Пожарских, д. 2.</w:t>
      </w:r>
    </w:p>
    <w:p w:rsidR="00B42BCD" w:rsidRPr="00FD4507" w:rsidRDefault="00B42BCD" w:rsidP="004F63F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9781"/>
      </w:tblGrid>
      <w:tr w:rsidR="00B42BCD" w:rsidRPr="00FD4507" w:rsidTr="00F15514">
        <w:trPr>
          <w:trHeight w:val="256"/>
        </w:trPr>
        <w:tc>
          <w:tcPr>
            <w:tcW w:w="9781" w:type="dxa"/>
            <w:noWrap/>
            <w:vAlign w:val="bottom"/>
          </w:tcPr>
          <w:p w:rsidR="00B42BCD" w:rsidRPr="00336063" w:rsidRDefault="00B42BCD" w:rsidP="0029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063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собрания:    </w:t>
            </w:r>
            <w:proofErr w:type="spellStart"/>
            <w:r w:rsidR="00975BDE">
              <w:rPr>
                <w:rFonts w:ascii="Times New Roman" w:hAnsi="Times New Roman"/>
                <w:sz w:val="28"/>
                <w:szCs w:val="28"/>
              </w:rPr>
              <w:t>Пранскунас</w:t>
            </w:r>
            <w:proofErr w:type="spellEnd"/>
            <w:r w:rsidR="00975BDE">
              <w:rPr>
                <w:rFonts w:ascii="Times New Roman" w:hAnsi="Times New Roman"/>
                <w:sz w:val="28"/>
                <w:szCs w:val="28"/>
              </w:rPr>
              <w:t xml:space="preserve"> Н.А</w:t>
            </w:r>
            <w:r w:rsidR="00295F39">
              <w:rPr>
                <w:rFonts w:ascii="Times New Roman" w:hAnsi="Times New Roman"/>
                <w:sz w:val="28"/>
                <w:szCs w:val="28"/>
              </w:rPr>
              <w:t>., глава администрации</w:t>
            </w:r>
          </w:p>
          <w:p w:rsidR="00B42BCD" w:rsidRPr="00336063" w:rsidRDefault="00B42BCD" w:rsidP="0029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063">
              <w:rPr>
                <w:rFonts w:ascii="Times New Roman" w:hAnsi="Times New Roman"/>
                <w:sz w:val="28"/>
                <w:szCs w:val="28"/>
              </w:rPr>
              <w:t xml:space="preserve">Секретарь собрания:         </w:t>
            </w:r>
            <w:r w:rsidR="00E41231">
              <w:rPr>
                <w:rFonts w:ascii="Times New Roman" w:hAnsi="Times New Roman"/>
                <w:sz w:val="28"/>
                <w:szCs w:val="28"/>
              </w:rPr>
              <w:t>Ахмедова О.В.</w:t>
            </w:r>
            <w:r w:rsidR="00295F39">
              <w:rPr>
                <w:rFonts w:ascii="Times New Roman" w:hAnsi="Times New Roman"/>
                <w:sz w:val="28"/>
                <w:szCs w:val="28"/>
              </w:rPr>
              <w:t xml:space="preserve">, специалист </w:t>
            </w:r>
            <w:r w:rsidR="00E4123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B42BCD" w:rsidRPr="00FD4507" w:rsidRDefault="00B42BCD" w:rsidP="00F15514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42BCD" w:rsidRPr="00FD4507" w:rsidRDefault="00B42BCD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50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FD4507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B42BCD" w:rsidRPr="00FD4507" w:rsidRDefault="00B42BCD" w:rsidP="00B42BC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B42BCD" w:rsidRPr="00E41231" w:rsidRDefault="00B42BCD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1231">
        <w:rPr>
          <w:rFonts w:ascii="Times New Roman" w:hAnsi="Times New Roman"/>
          <w:b/>
          <w:sz w:val="28"/>
          <w:szCs w:val="28"/>
        </w:rPr>
        <w:t>Предмет слушаний:</w:t>
      </w:r>
    </w:p>
    <w:p w:rsidR="00B42BCD" w:rsidRPr="00FD4507" w:rsidRDefault="00B42BCD" w:rsidP="009731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507">
        <w:rPr>
          <w:rFonts w:ascii="Times New Roman" w:hAnsi="Times New Roman"/>
          <w:sz w:val="28"/>
          <w:szCs w:val="28"/>
        </w:rPr>
        <w:t xml:space="preserve">Рассмотрение </w:t>
      </w:r>
      <w:proofErr w:type="gramStart"/>
      <w:r w:rsidRPr="00FD4507">
        <w:rPr>
          <w:rFonts w:ascii="Times New Roman" w:hAnsi="Times New Roman"/>
          <w:sz w:val="28"/>
          <w:szCs w:val="28"/>
        </w:rPr>
        <w:t xml:space="preserve">проекта схемы теплоснабжения </w:t>
      </w:r>
      <w:r w:rsidR="00E41231">
        <w:rPr>
          <w:rFonts w:ascii="Times New Roman" w:hAnsi="Times New Roman"/>
          <w:sz w:val="28"/>
          <w:szCs w:val="28"/>
        </w:rPr>
        <w:t>Путиловского  сельского поселения</w:t>
      </w:r>
      <w:r w:rsidR="00295F39" w:rsidRPr="00295F39">
        <w:rPr>
          <w:rFonts w:ascii="Times New Roman" w:hAnsi="Times New Roman"/>
          <w:sz w:val="28"/>
          <w:szCs w:val="28"/>
        </w:rPr>
        <w:t xml:space="preserve"> </w:t>
      </w:r>
      <w:r w:rsidR="00E41231">
        <w:rPr>
          <w:rFonts w:ascii="Times New Roman" w:hAnsi="Times New Roman"/>
          <w:sz w:val="28"/>
          <w:szCs w:val="28"/>
        </w:rPr>
        <w:t>Кировского  муниципального</w:t>
      </w:r>
      <w:r w:rsidR="00295F39" w:rsidRPr="00295F39">
        <w:rPr>
          <w:rFonts w:ascii="Times New Roman" w:hAnsi="Times New Roman"/>
          <w:sz w:val="28"/>
          <w:szCs w:val="28"/>
        </w:rPr>
        <w:t xml:space="preserve"> район</w:t>
      </w:r>
      <w:r w:rsidR="00E41231">
        <w:rPr>
          <w:rFonts w:ascii="Times New Roman" w:hAnsi="Times New Roman"/>
          <w:sz w:val="28"/>
          <w:szCs w:val="28"/>
        </w:rPr>
        <w:t>а</w:t>
      </w:r>
      <w:r w:rsidR="009731B1">
        <w:rPr>
          <w:rFonts w:ascii="Times New Roman" w:hAnsi="Times New Roman"/>
          <w:sz w:val="28"/>
          <w:szCs w:val="28"/>
        </w:rPr>
        <w:t xml:space="preserve"> </w:t>
      </w:r>
      <w:r w:rsidR="00295F39" w:rsidRPr="00295F39">
        <w:rPr>
          <w:rFonts w:ascii="Times New Roman" w:hAnsi="Times New Roman"/>
          <w:sz w:val="28"/>
          <w:szCs w:val="28"/>
        </w:rPr>
        <w:t>Ленинградской области</w:t>
      </w:r>
      <w:proofErr w:type="gramEnd"/>
      <w:r w:rsidR="00295F39" w:rsidRPr="00295F39">
        <w:rPr>
          <w:rFonts w:ascii="Times New Roman" w:hAnsi="Times New Roman"/>
          <w:sz w:val="28"/>
          <w:szCs w:val="28"/>
        </w:rPr>
        <w:t xml:space="preserve"> на </w:t>
      </w:r>
      <w:r w:rsidR="00E41231">
        <w:rPr>
          <w:rFonts w:ascii="Times New Roman" w:hAnsi="Times New Roman"/>
          <w:sz w:val="28"/>
          <w:szCs w:val="28"/>
        </w:rPr>
        <w:t>период до 2034</w:t>
      </w:r>
      <w:r w:rsidR="00295F39" w:rsidRPr="00295F39">
        <w:rPr>
          <w:rFonts w:ascii="Times New Roman" w:hAnsi="Times New Roman"/>
          <w:sz w:val="28"/>
          <w:szCs w:val="28"/>
        </w:rPr>
        <w:t xml:space="preserve"> года</w:t>
      </w:r>
      <w:r w:rsidR="009731B1">
        <w:rPr>
          <w:rFonts w:ascii="Times New Roman" w:hAnsi="Times New Roman"/>
          <w:sz w:val="28"/>
          <w:szCs w:val="28"/>
        </w:rPr>
        <w:t xml:space="preserve">. </w:t>
      </w:r>
      <w:r w:rsidRPr="00FD4507">
        <w:rPr>
          <w:rFonts w:ascii="Times New Roman" w:hAnsi="Times New Roman"/>
          <w:sz w:val="28"/>
          <w:szCs w:val="28"/>
        </w:rPr>
        <w:t>Цель</w:t>
      </w:r>
      <w:r w:rsidR="009731B1">
        <w:rPr>
          <w:rFonts w:ascii="Times New Roman" w:hAnsi="Times New Roman"/>
          <w:sz w:val="28"/>
          <w:szCs w:val="28"/>
        </w:rPr>
        <w:t xml:space="preserve">ю </w:t>
      </w:r>
      <w:r w:rsidRPr="00FD4507">
        <w:rPr>
          <w:rFonts w:ascii="Times New Roman" w:hAnsi="Times New Roman"/>
          <w:sz w:val="28"/>
          <w:szCs w:val="28"/>
        </w:rPr>
        <w:t xml:space="preserve"> проведения слушаний по ра</w:t>
      </w:r>
      <w:r w:rsidR="00E41231">
        <w:rPr>
          <w:rFonts w:ascii="Times New Roman" w:hAnsi="Times New Roman"/>
          <w:sz w:val="28"/>
          <w:szCs w:val="28"/>
        </w:rPr>
        <w:t xml:space="preserve">ссмотрению </w:t>
      </w:r>
      <w:proofErr w:type="gramStart"/>
      <w:r w:rsidR="00E41231">
        <w:rPr>
          <w:rFonts w:ascii="Times New Roman" w:hAnsi="Times New Roman"/>
          <w:sz w:val="28"/>
          <w:szCs w:val="28"/>
        </w:rPr>
        <w:t>схемы теплоснабжения Путиловского сельского поселения</w:t>
      </w:r>
      <w:r w:rsidR="009731B1" w:rsidRPr="009731B1">
        <w:rPr>
          <w:rFonts w:ascii="Times New Roman" w:hAnsi="Times New Roman"/>
          <w:sz w:val="28"/>
          <w:szCs w:val="28"/>
        </w:rPr>
        <w:t xml:space="preserve"> </w:t>
      </w:r>
      <w:r w:rsidR="00E41231">
        <w:rPr>
          <w:rFonts w:ascii="Times New Roman" w:hAnsi="Times New Roman"/>
          <w:sz w:val="28"/>
          <w:szCs w:val="28"/>
        </w:rPr>
        <w:t>Кировского  муниципального</w:t>
      </w:r>
      <w:r w:rsidR="009731B1" w:rsidRPr="009731B1">
        <w:rPr>
          <w:rFonts w:ascii="Times New Roman" w:hAnsi="Times New Roman"/>
          <w:sz w:val="28"/>
          <w:szCs w:val="28"/>
        </w:rPr>
        <w:t xml:space="preserve"> район</w:t>
      </w:r>
      <w:r w:rsidR="00E41231">
        <w:rPr>
          <w:rFonts w:ascii="Times New Roman" w:hAnsi="Times New Roman"/>
          <w:sz w:val="28"/>
          <w:szCs w:val="28"/>
        </w:rPr>
        <w:t>а</w:t>
      </w:r>
      <w:r w:rsidR="009731B1">
        <w:rPr>
          <w:rFonts w:ascii="Times New Roman" w:hAnsi="Times New Roman"/>
          <w:sz w:val="28"/>
          <w:szCs w:val="28"/>
        </w:rPr>
        <w:t xml:space="preserve"> </w:t>
      </w:r>
      <w:r w:rsidR="009731B1" w:rsidRPr="009731B1">
        <w:rPr>
          <w:rFonts w:ascii="Times New Roman" w:hAnsi="Times New Roman"/>
          <w:sz w:val="28"/>
          <w:szCs w:val="28"/>
        </w:rPr>
        <w:t>Ленинградской области</w:t>
      </w:r>
      <w:proofErr w:type="gramEnd"/>
      <w:r w:rsidR="009731B1" w:rsidRPr="009731B1">
        <w:rPr>
          <w:rFonts w:ascii="Times New Roman" w:hAnsi="Times New Roman"/>
          <w:sz w:val="28"/>
          <w:szCs w:val="28"/>
        </w:rPr>
        <w:t xml:space="preserve"> </w:t>
      </w:r>
      <w:r w:rsidRPr="00FD4507">
        <w:rPr>
          <w:rFonts w:ascii="Times New Roman" w:hAnsi="Times New Roman"/>
          <w:sz w:val="28"/>
          <w:szCs w:val="28"/>
        </w:rPr>
        <w:t>является выявление общественного мнения о разработанной схеме путем возможных рекомендаций, предложений и замечаний по внесению изменений в проект.</w:t>
      </w:r>
    </w:p>
    <w:p w:rsidR="00B42BCD" w:rsidRPr="00336063" w:rsidRDefault="00B42BCD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BCD" w:rsidRPr="00E41231" w:rsidRDefault="00B42BCD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1231">
        <w:rPr>
          <w:rFonts w:ascii="Times New Roman" w:hAnsi="Times New Roman"/>
          <w:b/>
          <w:sz w:val="28"/>
          <w:szCs w:val="28"/>
        </w:rPr>
        <w:t>Основание для проведения публичных слушаний:</w:t>
      </w:r>
    </w:p>
    <w:p w:rsidR="00F82F3B" w:rsidRPr="00904763" w:rsidRDefault="00B42BCD" w:rsidP="00F82F3B">
      <w:pPr>
        <w:shd w:val="clear" w:color="auto" w:fill="FEFEFE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11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E41231" w:rsidRPr="00581F11">
        <w:rPr>
          <w:rFonts w:ascii="Times New Roman" w:hAnsi="Times New Roman"/>
          <w:sz w:val="28"/>
          <w:szCs w:val="28"/>
        </w:rPr>
        <w:t>совета депутатов</w:t>
      </w:r>
      <w:r w:rsidRPr="00581F11">
        <w:rPr>
          <w:rFonts w:ascii="Times New Roman" w:hAnsi="Times New Roman"/>
          <w:sz w:val="28"/>
          <w:szCs w:val="28"/>
        </w:rPr>
        <w:t xml:space="preserve"> </w:t>
      </w:r>
      <w:r w:rsidR="00E41231" w:rsidRPr="00581F11">
        <w:rPr>
          <w:rFonts w:ascii="Times New Roman" w:hAnsi="Times New Roman"/>
          <w:sz w:val="28"/>
          <w:szCs w:val="28"/>
        </w:rPr>
        <w:t>Путиловского  сельского поселения</w:t>
      </w:r>
      <w:r w:rsidR="009731B1" w:rsidRPr="00581F11">
        <w:rPr>
          <w:rFonts w:ascii="Times New Roman" w:hAnsi="Times New Roman"/>
          <w:sz w:val="28"/>
          <w:szCs w:val="28"/>
        </w:rPr>
        <w:t xml:space="preserve"> </w:t>
      </w:r>
      <w:r w:rsidR="00E41231" w:rsidRPr="00581F11">
        <w:rPr>
          <w:rFonts w:ascii="Times New Roman" w:hAnsi="Times New Roman"/>
          <w:sz w:val="28"/>
          <w:szCs w:val="28"/>
        </w:rPr>
        <w:t>Кировского  муниципального</w:t>
      </w:r>
      <w:r w:rsidR="009731B1" w:rsidRPr="00581F11">
        <w:rPr>
          <w:rFonts w:ascii="Times New Roman" w:hAnsi="Times New Roman"/>
          <w:sz w:val="28"/>
          <w:szCs w:val="28"/>
        </w:rPr>
        <w:t xml:space="preserve"> район</w:t>
      </w:r>
      <w:r w:rsidR="00E41231" w:rsidRPr="00581F11">
        <w:rPr>
          <w:rFonts w:ascii="Times New Roman" w:hAnsi="Times New Roman"/>
          <w:sz w:val="28"/>
          <w:szCs w:val="28"/>
        </w:rPr>
        <w:t>а</w:t>
      </w:r>
      <w:r w:rsidR="009731B1" w:rsidRPr="00581F11">
        <w:rPr>
          <w:rFonts w:ascii="Times New Roman" w:hAnsi="Times New Roman"/>
          <w:sz w:val="28"/>
          <w:szCs w:val="28"/>
        </w:rPr>
        <w:t xml:space="preserve"> Ленинградской области</w:t>
      </w:r>
      <w:proofErr w:type="gramEnd"/>
      <w:r w:rsidR="009731B1" w:rsidRPr="00581F11">
        <w:rPr>
          <w:rFonts w:ascii="Times New Roman" w:hAnsi="Times New Roman"/>
          <w:sz w:val="28"/>
          <w:szCs w:val="28"/>
        </w:rPr>
        <w:t xml:space="preserve"> </w:t>
      </w:r>
      <w:r w:rsidR="00E41231" w:rsidRPr="00581F11">
        <w:rPr>
          <w:rFonts w:ascii="Times New Roman" w:hAnsi="Times New Roman"/>
          <w:sz w:val="28"/>
          <w:szCs w:val="28"/>
        </w:rPr>
        <w:t>от 01 июля 2025</w:t>
      </w:r>
      <w:r w:rsidR="009731B1" w:rsidRPr="00581F11">
        <w:rPr>
          <w:rFonts w:ascii="Times New Roman" w:hAnsi="Times New Roman"/>
          <w:sz w:val="28"/>
          <w:szCs w:val="28"/>
        </w:rPr>
        <w:t xml:space="preserve"> го</w:t>
      </w:r>
      <w:r w:rsidR="00E41231" w:rsidRPr="00581F11">
        <w:rPr>
          <w:rFonts w:ascii="Times New Roman" w:hAnsi="Times New Roman"/>
          <w:sz w:val="28"/>
          <w:szCs w:val="28"/>
        </w:rPr>
        <w:t>да № 2</w:t>
      </w:r>
      <w:r w:rsidR="009731B1" w:rsidRPr="00581F11">
        <w:rPr>
          <w:rFonts w:ascii="Times New Roman" w:hAnsi="Times New Roman"/>
          <w:sz w:val="28"/>
          <w:szCs w:val="28"/>
        </w:rPr>
        <w:t xml:space="preserve"> </w:t>
      </w:r>
      <w:r w:rsidRPr="00581F11">
        <w:rPr>
          <w:rFonts w:ascii="Times New Roman" w:hAnsi="Times New Roman"/>
          <w:sz w:val="28"/>
          <w:szCs w:val="28"/>
        </w:rPr>
        <w:t>«</w:t>
      </w:r>
      <w:r w:rsidR="009731B1" w:rsidRPr="00581F11">
        <w:rPr>
          <w:rFonts w:ascii="Times New Roman" w:hAnsi="Times New Roman"/>
          <w:sz w:val="28"/>
          <w:szCs w:val="28"/>
        </w:rPr>
        <w:t>О проведении публичных слушаний по вопросу рассмотрения проекта</w:t>
      </w:r>
      <w:r w:rsidR="00E41231" w:rsidRPr="00581F11">
        <w:rPr>
          <w:rFonts w:ascii="Times New Roman" w:hAnsi="Times New Roman"/>
          <w:sz w:val="28"/>
          <w:szCs w:val="28"/>
        </w:rPr>
        <w:t xml:space="preserve"> актуализации схемы теплоснабжения  Путиловского сельского поселения</w:t>
      </w:r>
      <w:r w:rsidRPr="00581F11">
        <w:rPr>
          <w:rFonts w:ascii="Times New Roman" w:hAnsi="Times New Roman"/>
          <w:sz w:val="28"/>
          <w:szCs w:val="28"/>
        </w:rPr>
        <w:t xml:space="preserve">». Постановление о назначении публичных слушаний было размещено на официальном сайте </w:t>
      </w:r>
      <w:r w:rsidR="00E41231" w:rsidRPr="00581F11">
        <w:rPr>
          <w:rFonts w:ascii="Times New Roman" w:hAnsi="Times New Roman"/>
          <w:sz w:val="28"/>
          <w:szCs w:val="28"/>
        </w:rPr>
        <w:t xml:space="preserve"> Путиловского сельского поселения</w:t>
      </w:r>
      <w:r w:rsidRPr="00581F1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spellStart"/>
        <w:r w:rsidR="00F82F3B" w:rsidRPr="00581F11">
          <w:rPr>
            <w:rFonts w:ascii="Times New Roman" w:eastAsia="Times New Roman" w:hAnsi="Times New Roman"/>
            <w:sz w:val="28"/>
            <w:szCs w:val="28"/>
            <w:lang w:eastAsia="ru-RU"/>
          </w:rPr>
          <w:t>www</w:t>
        </w:r>
        <w:proofErr w:type="spellEnd"/>
        <w:r w:rsidR="00F82F3B" w:rsidRPr="00581F11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F82F3B" w:rsidRPr="00581F11">
          <w:t xml:space="preserve"> </w:t>
        </w:r>
        <w:r w:rsidR="00581F11" w:rsidRPr="00581F11">
          <w:rPr>
            <w:rFonts w:ascii="Times New Roman" w:eastAsia="Times New Roman" w:hAnsi="Times New Roman"/>
            <w:sz w:val="28"/>
            <w:szCs w:val="28"/>
            <w:lang w:eastAsia="ru-RU"/>
          </w:rPr>
          <w:t>Putilovo-</w:t>
        </w:r>
        <w:r w:rsidR="00F82F3B" w:rsidRPr="00581F11">
          <w:rPr>
            <w:rFonts w:ascii="Times New Roman" w:eastAsia="Times New Roman" w:hAnsi="Times New Roman"/>
            <w:sz w:val="28"/>
            <w:szCs w:val="28"/>
            <w:lang w:eastAsia="ru-RU"/>
          </w:rPr>
          <w:t>lenobl.ru</w:t>
        </w:r>
      </w:hyperlink>
      <w:r w:rsidR="00F82F3B" w:rsidRPr="00581F1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«Схема теплоснабжения».</w:t>
      </w:r>
    </w:p>
    <w:p w:rsidR="00B42BCD" w:rsidRPr="0006444D" w:rsidRDefault="00B42BCD" w:rsidP="009731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12B0">
        <w:rPr>
          <w:rFonts w:ascii="Times New Roman" w:hAnsi="Times New Roman"/>
          <w:sz w:val="28"/>
          <w:szCs w:val="28"/>
        </w:rPr>
        <w:t xml:space="preserve">Проект схемы теплоснабжения был размещен на официальном сайте  </w:t>
      </w:r>
      <w:r w:rsidR="00F82F3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231">
        <w:rPr>
          <w:rFonts w:ascii="Times New Roman" w:hAnsi="Times New Roman"/>
          <w:sz w:val="28"/>
          <w:szCs w:val="28"/>
        </w:rPr>
        <w:t>20.06.2025</w:t>
      </w:r>
      <w:r w:rsidRPr="007A12B0">
        <w:rPr>
          <w:rFonts w:ascii="Times New Roman" w:hAnsi="Times New Roman"/>
          <w:sz w:val="28"/>
          <w:szCs w:val="28"/>
        </w:rPr>
        <w:t xml:space="preserve"> года.</w:t>
      </w:r>
    </w:p>
    <w:p w:rsidR="00B42BCD" w:rsidRPr="00336063" w:rsidRDefault="00B42BCD" w:rsidP="00B42B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42BCD" w:rsidRPr="00E41231" w:rsidRDefault="00B42BCD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1231">
        <w:rPr>
          <w:rFonts w:ascii="Times New Roman" w:hAnsi="Times New Roman"/>
          <w:b/>
          <w:sz w:val="28"/>
          <w:szCs w:val="28"/>
        </w:rPr>
        <w:t>Порядок проведения публичных слушаний:</w:t>
      </w:r>
    </w:p>
    <w:p w:rsidR="00B42BCD" w:rsidRPr="00FD4507" w:rsidRDefault="00B42BCD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507">
        <w:rPr>
          <w:rFonts w:ascii="Times New Roman" w:hAnsi="Times New Roman"/>
          <w:b/>
          <w:sz w:val="28"/>
          <w:szCs w:val="28"/>
        </w:rPr>
        <w:t xml:space="preserve">     </w:t>
      </w:r>
      <w:r w:rsidRPr="00FD4507">
        <w:rPr>
          <w:rFonts w:ascii="Times New Roman" w:hAnsi="Times New Roman"/>
          <w:sz w:val="28"/>
          <w:szCs w:val="28"/>
        </w:rPr>
        <w:t>1.</w:t>
      </w:r>
      <w:r w:rsidRPr="00FD4507">
        <w:rPr>
          <w:rFonts w:ascii="Times New Roman" w:hAnsi="Times New Roman"/>
          <w:b/>
          <w:sz w:val="28"/>
          <w:szCs w:val="28"/>
        </w:rPr>
        <w:t xml:space="preserve"> </w:t>
      </w:r>
      <w:r w:rsidRPr="00FD4507">
        <w:rPr>
          <w:rFonts w:ascii="Times New Roman" w:hAnsi="Times New Roman"/>
          <w:sz w:val="28"/>
          <w:szCs w:val="28"/>
        </w:rPr>
        <w:t xml:space="preserve">Выступления: </w:t>
      </w:r>
    </w:p>
    <w:p w:rsidR="00B42BCD" w:rsidRPr="00FD4507" w:rsidRDefault="00F82F3B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42BCD">
        <w:rPr>
          <w:rFonts w:ascii="Times New Roman" w:hAnsi="Times New Roman"/>
          <w:sz w:val="28"/>
          <w:szCs w:val="28"/>
        </w:rPr>
        <w:t>лавы</w:t>
      </w:r>
      <w:r w:rsidR="00B42BCD" w:rsidRPr="00FD4507">
        <w:rPr>
          <w:rFonts w:ascii="Times New Roman" w:hAnsi="Times New Roman"/>
          <w:sz w:val="28"/>
          <w:szCs w:val="28"/>
        </w:rPr>
        <w:t xml:space="preserve"> администрации </w:t>
      </w:r>
      <w:r w:rsidR="00E41231">
        <w:rPr>
          <w:rFonts w:ascii="Times New Roman" w:hAnsi="Times New Roman"/>
          <w:sz w:val="28"/>
          <w:szCs w:val="28"/>
        </w:rPr>
        <w:t xml:space="preserve"> Путиловского сельского поселения </w:t>
      </w:r>
      <w:proofErr w:type="spellStart"/>
      <w:r w:rsidR="00E41231">
        <w:rPr>
          <w:rFonts w:ascii="Times New Roman" w:hAnsi="Times New Roman"/>
          <w:sz w:val="28"/>
          <w:szCs w:val="28"/>
        </w:rPr>
        <w:t>Пранскунас</w:t>
      </w:r>
      <w:proofErr w:type="spellEnd"/>
      <w:r w:rsidR="00E41231">
        <w:rPr>
          <w:rFonts w:ascii="Times New Roman" w:hAnsi="Times New Roman"/>
          <w:sz w:val="28"/>
          <w:szCs w:val="28"/>
        </w:rPr>
        <w:t xml:space="preserve"> Н.А.</w:t>
      </w:r>
      <w:r w:rsidR="00B42BCD" w:rsidRPr="00FD4507">
        <w:rPr>
          <w:rFonts w:ascii="Times New Roman" w:hAnsi="Times New Roman"/>
          <w:sz w:val="28"/>
          <w:szCs w:val="28"/>
        </w:rPr>
        <w:t xml:space="preserve"> по представленному для рассмотрения проекту схемы теплоснабжения </w:t>
      </w:r>
      <w:r w:rsidR="00E41231">
        <w:rPr>
          <w:rFonts w:ascii="Times New Roman" w:hAnsi="Times New Roman"/>
          <w:sz w:val="28"/>
          <w:szCs w:val="28"/>
        </w:rPr>
        <w:t>Путиловского  сельского поселения</w:t>
      </w:r>
      <w:r w:rsidRPr="00295F39">
        <w:rPr>
          <w:rFonts w:ascii="Times New Roman" w:hAnsi="Times New Roman"/>
          <w:sz w:val="28"/>
          <w:szCs w:val="28"/>
        </w:rPr>
        <w:t xml:space="preserve"> </w:t>
      </w:r>
      <w:r w:rsidR="00E41231">
        <w:rPr>
          <w:rFonts w:ascii="Times New Roman" w:hAnsi="Times New Roman"/>
          <w:sz w:val="28"/>
          <w:szCs w:val="28"/>
        </w:rPr>
        <w:t>Кировского  муниципального</w:t>
      </w:r>
      <w:r w:rsidRPr="00295F39">
        <w:rPr>
          <w:rFonts w:ascii="Times New Roman" w:hAnsi="Times New Roman"/>
          <w:sz w:val="28"/>
          <w:szCs w:val="28"/>
        </w:rPr>
        <w:t xml:space="preserve"> район</w:t>
      </w:r>
      <w:r w:rsidR="00E412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F39">
        <w:rPr>
          <w:rFonts w:ascii="Times New Roman" w:hAnsi="Times New Roman"/>
          <w:sz w:val="28"/>
          <w:szCs w:val="28"/>
        </w:rPr>
        <w:t>Ленинградской области</w:t>
      </w:r>
      <w:r w:rsidR="00B42BCD">
        <w:rPr>
          <w:rFonts w:ascii="Times New Roman" w:hAnsi="Times New Roman"/>
          <w:sz w:val="28"/>
          <w:szCs w:val="28"/>
        </w:rPr>
        <w:t>.</w:t>
      </w:r>
    </w:p>
    <w:p w:rsidR="00B42BCD" w:rsidRPr="00FD4507" w:rsidRDefault="00B42BCD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507">
        <w:rPr>
          <w:rFonts w:ascii="Times New Roman" w:hAnsi="Times New Roman"/>
          <w:sz w:val="28"/>
          <w:szCs w:val="28"/>
        </w:rPr>
        <w:t xml:space="preserve">     2. Рассмотрение вопросов и предложений участников публичных слушаний.</w:t>
      </w:r>
    </w:p>
    <w:p w:rsidR="00B42BCD" w:rsidRPr="00FD4507" w:rsidRDefault="00B42BCD" w:rsidP="00B42B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4507">
        <w:rPr>
          <w:rFonts w:ascii="Times New Roman" w:hAnsi="Times New Roman"/>
          <w:sz w:val="28"/>
          <w:szCs w:val="28"/>
        </w:rPr>
        <w:lastRenderedPageBreak/>
        <w:tab/>
      </w:r>
    </w:p>
    <w:p w:rsidR="00B42BCD" w:rsidRPr="00FD4507" w:rsidRDefault="00B42BCD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507">
        <w:rPr>
          <w:rFonts w:ascii="Times New Roman" w:hAnsi="Times New Roman"/>
          <w:sz w:val="28"/>
          <w:szCs w:val="28"/>
        </w:rPr>
        <w:tab/>
        <w:t xml:space="preserve">По предложенному </w:t>
      </w:r>
      <w:r>
        <w:rPr>
          <w:rFonts w:ascii="Times New Roman" w:hAnsi="Times New Roman"/>
          <w:sz w:val="28"/>
          <w:szCs w:val="28"/>
        </w:rPr>
        <w:t>г</w:t>
      </w:r>
      <w:r w:rsidRPr="00FD45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E41231">
        <w:rPr>
          <w:rFonts w:ascii="Times New Roman" w:hAnsi="Times New Roman"/>
          <w:sz w:val="28"/>
          <w:szCs w:val="28"/>
        </w:rPr>
        <w:t xml:space="preserve"> администрации Путиловского сельского поселения</w:t>
      </w:r>
      <w:r w:rsidR="00F82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231">
        <w:rPr>
          <w:rFonts w:ascii="Times New Roman" w:hAnsi="Times New Roman"/>
          <w:sz w:val="28"/>
          <w:szCs w:val="28"/>
        </w:rPr>
        <w:t>Пранскунас</w:t>
      </w:r>
      <w:proofErr w:type="spellEnd"/>
      <w:r w:rsidR="00E41231">
        <w:rPr>
          <w:rFonts w:ascii="Times New Roman" w:hAnsi="Times New Roman"/>
          <w:sz w:val="28"/>
          <w:szCs w:val="28"/>
        </w:rPr>
        <w:t xml:space="preserve"> Н.А.</w:t>
      </w:r>
      <w:r w:rsidR="00F82F3B">
        <w:rPr>
          <w:rFonts w:ascii="Times New Roman" w:hAnsi="Times New Roman"/>
          <w:sz w:val="28"/>
          <w:szCs w:val="28"/>
        </w:rPr>
        <w:t xml:space="preserve"> </w:t>
      </w:r>
      <w:r w:rsidRPr="00FD4507">
        <w:rPr>
          <w:rFonts w:ascii="Times New Roman" w:hAnsi="Times New Roman"/>
          <w:sz w:val="28"/>
          <w:szCs w:val="28"/>
        </w:rPr>
        <w:t xml:space="preserve">порядку проведения публичных слушаний – замечаний и предложений от участников слушаний не поступило. </w:t>
      </w:r>
    </w:p>
    <w:p w:rsidR="00B42BCD" w:rsidRPr="00FD4507" w:rsidRDefault="00B42BCD" w:rsidP="00B42B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42BCD" w:rsidRDefault="00B42BCD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50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82F3B">
        <w:rPr>
          <w:rFonts w:ascii="Times New Roman" w:hAnsi="Times New Roman"/>
          <w:sz w:val="28"/>
          <w:szCs w:val="28"/>
        </w:rPr>
        <w:t>Г</w:t>
      </w:r>
      <w:r w:rsidRPr="00FD4507">
        <w:rPr>
          <w:rFonts w:ascii="Times New Roman" w:hAnsi="Times New Roman"/>
          <w:sz w:val="28"/>
          <w:szCs w:val="28"/>
        </w:rPr>
        <w:t>лав</w:t>
      </w:r>
      <w:r w:rsidR="00F82F3B">
        <w:rPr>
          <w:rFonts w:ascii="Times New Roman" w:hAnsi="Times New Roman"/>
          <w:sz w:val="28"/>
          <w:szCs w:val="28"/>
        </w:rPr>
        <w:t xml:space="preserve">а </w:t>
      </w:r>
      <w:r w:rsidRPr="00FD4507">
        <w:rPr>
          <w:rFonts w:ascii="Times New Roman" w:hAnsi="Times New Roman"/>
          <w:sz w:val="28"/>
          <w:szCs w:val="28"/>
        </w:rPr>
        <w:t xml:space="preserve"> администрации </w:t>
      </w:r>
      <w:r w:rsidR="00E41231">
        <w:rPr>
          <w:rFonts w:ascii="Times New Roman" w:hAnsi="Times New Roman"/>
          <w:sz w:val="28"/>
          <w:szCs w:val="28"/>
        </w:rPr>
        <w:t>Путиловского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района Ленинградской области </w:t>
      </w:r>
      <w:proofErr w:type="spellStart"/>
      <w:r w:rsidR="00E41231">
        <w:rPr>
          <w:rFonts w:ascii="Times New Roman" w:hAnsi="Times New Roman"/>
          <w:sz w:val="28"/>
          <w:szCs w:val="28"/>
        </w:rPr>
        <w:t>Пранскунас</w:t>
      </w:r>
      <w:proofErr w:type="spellEnd"/>
      <w:r w:rsidR="00E41231">
        <w:rPr>
          <w:rFonts w:ascii="Times New Roman" w:hAnsi="Times New Roman"/>
          <w:sz w:val="28"/>
          <w:szCs w:val="28"/>
        </w:rPr>
        <w:t xml:space="preserve"> Н.А</w:t>
      </w:r>
      <w:r w:rsidR="00F82F3B">
        <w:rPr>
          <w:rFonts w:ascii="Times New Roman" w:hAnsi="Times New Roman"/>
          <w:sz w:val="28"/>
          <w:szCs w:val="28"/>
        </w:rPr>
        <w:t>.</w:t>
      </w:r>
      <w:r w:rsidRPr="00FD4507">
        <w:rPr>
          <w:rFonts w:ascii="Times New Roman" w:hAnsi="Times New Roman"/>
          <w:sz w:val="28"/>
          <w:szCs w:val="28"/>
        </w:rPr>
        <w:t xml:space="preserve"> </w:t>
      </w:r>
      <w:r w:rsidR="00F82F3B">
        <w:rPr>
          <w:rFonts w:ascii="Times New Roman" w:hAnsi="Times New Roman"/>
          <w:sz w:val="28"/>
          <w:szCs w:val="28"/>
        </w:rPr>
        <w:t>ознакомил</w:t>
      </w:r>
      <w:r w:rsidR="00E41231">
        <w:rPr>
          <w:rFonts w:ascii="Times New Roman" w:hAnsi="Times New Roman"/>
          <w:sz w:val="28"/>
          <w:szCs w:val="28"/>
        </w:rPr>
        <w:t>а</w:t>
      </w:r>
      <w:r w:rsidRPr="00FD4507">
        <w:rPr>
          <w:rFonts w:ascii="Times New Roman" w:hAnsi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42BCD" w:rsidRPr="00FD4507" w:rsidRDefault="00B42BCD" w:rsidP="00B42B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назначением, основными целями и задачами схемы теплоснабжения, существующим состоянием теплоснабжения в сельском поселении, перспективными балансам тепловой мощности источников тепловой энергии и тепловой нагрузки потребителей, предложениями по новому строительству и реконструкции тепловых сетей, </w:t>
      </w:r>
      <w:r w:rsidRPr="00F15514">
        <w:rPr>
          <w:rFonts w:ascii="Times New Roman" w:hAnsi="Times New Roman"/>
          <w:sz w:val="28"/>
          <w:szCs w:val="28"/>
        </w:rPr>
        <w:t>для обеспечения надежного теплоснабжения  наиболее экономичным способом при минимальном воздействии на окружающую среду, а также экономического стимулирования развития системы теплоснабжения и внедрения энергосберегающих технологий.</w:t>
      </w:r>
      <w:proofErr w:type="gramEnd"/>
    </w:p>
    <w:p w:rsidR="00B42BCD" w:rsidRPr="00FD4507" w:rsidRDefault="00B42BCD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схемы теплоснабжения было учтено </w:t>
      </w:r>
      <w:r w:rsidRPr="00FD4507">
        <w:rPr>
          <w:rFonts w:ascii="Times New Roman" w:hAnsi="Times New Roman"/>
          <w:sz w:val="28"/>
          <w:szCs w:val="28"/>
        </w:rPr>
        <w:t>существующ</w:t>
      </w:r>
      <w:r>
        <w:rPr>
          <w:rFonts w:ascii="Times New Roman" w:hAnsi="Times New Roman"/>
          <w:sz w:val="28"/>
          <w:szCs w:val="28"/>
        </w:rPr>
        <w:t>ее</w:t>
      </w:r>
      <w:r w:rsidRPr="00FD4507">
        <w:rPr>
          <w:rFonts w:ascii="Times New Roman" w:hAnsi="Times New Roman"/>
          <w:sz w:val="28"/>
          <w:szCs w:val="28"/>
        </w:rPr>
        <w:t xml:space="preserve"> состоянием теплоснабжения в </w:t>
      </w:r>
      <w:r w:rsidR="00E41231">
        <w:rPr>
          <w:rFonts w:ascii="Times New Roman" w:hAnsi="Times New Roman"/>
          <w:sz w:val="28"/>
          <w:szCs w:val="28"/>
        </w:rPr>
        <w:t>Путиловском сельском поселении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FD45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были учтены </w:t>
      </w:r>
      <w:r w:rsidRPr="00FD4507">
        <w:rPr>
          <w:rFonts w:ascii="Times New Roman" w:hAnsi="Times New Roman"/>
          <w:sz w:val="28"/>
          <w:szCs w:val="28"/>
        </w:rPr>
        <w:t>перспектив</w:t>
      </w:r>
      <w:r>
        <w:rPr>
          <w:rFonts w:ascii="Times New Roman" w:hAnsi="Times New Roman"/>
          <w:sz w:val="28"/>
          <w:szCs w:val="28"/>
        </w:rPr>
        <w:t>ы</w:t>
      </w:r>
      <w:r w:rsidRPr="00FD4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</w:t>
      </w:r>
      <w:r w:rsidR="00F82F3B">
        <w:rPr>
          <w:rFonts w:ascii="Times New Roman" w:hAnsi="Times New Roman"/>
          <w:sz w:val="28"/>
          <w:szCs w:val="28"/>
        </w:rPr>
        <w:t xml:space="preserve">я системы теплоснабжения до </w:t>
      </w:r>
      <w:r w:rsidR="00E41231">
        <w:rPr>
          <w:rFonts w:ascii="Times New Roman" w:hAnsi="Times New Roman"/>
          <w:sz w:val="28"/>
          <w:szCs w:val="28"/>
        </w:rPr>
        <w:t>2034</w:t>
      </w:r>
      <w:r>
        <w:rPr>
          <w:rFonts w:ascii="Times New Roman" w:hAnsi="Times New Roman"/>
          <w:sz w:val="28"/>
          <w:szCs w:val="28"/>
        </w:rPr>
        <w:t xml:space="preserve"> года. Рассчитан </w:t>
      </w:r>
      <w:r w:rsidRPr="00FD4507">
        <w:rPr>
          <w:rFonts w:ascii="Times New Roman" w:hAnsi="Times New Roman"/>
          <w:sz w:val="28"/>
          <w:szCs w:val="28"/>
        </w:rPr>
        <w:t xml:space="preserve">баланс тепловой мощности </w:t>
      </w:r>
      <w:r>
        <w:rPr>
          <w:rFonts w:ascii="Times New Roman" w:hAnsi="Times New Roman"/>
          <w:sz w:val="28"/>
          <w:szCs w:val="28"/>
        </w:rPr>
        <w:t xml:space="preserve">существующих </w:t>
      </w:r>
      <w:r w:rsidRPr="00FD4507">
        <w:rPr>
          <w:rFonts w:ascii="Times New Roman" w:hAnsi="Times New Roman"/>
          <w:sz w:val="28"/>
          <w:szCs w:val="28"/>
        </w:rPr>
        <w:t>источников тепловой энергии и</w:t>
      </w:r>
      <w:r>
        <w:rPr>
          <w:rFonts w:ascii="Times New Roman" w:hAnsi="Times New Roman"/>
          <w:sz w:val="28"/>
          <w:szCs w:val="28"/>
        </w:rPr>
        <w:t xml:space="preserve"> тепловой нагрузки потребителей.</w:t>
      </w:r>
      <w:r w:rsidRPr="00FD4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D4507">
        <w:rPr>
          <w:rFonts w:ascii="Times New Roman" w:hAnsi="Times New Roman"/>
          <w:sz w:val="28"/>
          <w:szCs w:val="28"/>
        </w:rPr>
        <w:t>редложен</w:t>
      </w:r>
      <w:r>
        <w:rPr>
          <w:rFonts w:ascii="Times New Roman" w:hAnsi="Times New Roman"/>
          <w:sz w:val="28"/>
          <w:szCs w:val="28"/>
        </w:rPr>
        <w:t>ы варианты решения проблем существующей системы теплоснабжения. Предложены рекомендации по теплоснабжению</w:t>
      </w:r>
      <w:r w:rsidRPr="00FD4507">
        <w:rPr>
          <w:rFonts w:ascii="Times New Roman" w:hAnsi="Times New Roman"/>
          <w:sz w:val="28"/>
          <w:szCs w:val="28"/>
        </w:rPr>
        <w:t xml:space="preserve"> ново</w:t>
      </w:r>
      <w:r>
        <w:rPr>
          <w:rFonts w:ascii="Times New Roman" w:hAnsi="Times New Roman"/>
          <w:sz w:val="28"/>
          <w:szCs w:val="28"/>
        </w:rPr>
        <w:t>го</w:t>
      </w:r>
      <w:r w:rsidRPr="00FD4507">
        <w:rPr>
          <w:rFonts w:ascii="Times New Roman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FD450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др.</w:t>
      </w:r>
      <w:r w:rsidRPr="00FD4507">
        <w:rPr>
          <w:rFonts w:ascii="Times New Roman" w:hAnsi="Times New Roman"/>
          <w:sz w:val="28"/>
          <w:szCs w:val="28"/>
        </w:rPr>
        <w:t xml:space="preserve"> </w:t>
      </w:r>
    </w:p>
    <w:p w:rsidR="00B42BCD" w:rsidRDefault="00B42BCD" w:rsidP="00B42BCD">
      <w:pPr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FD4507">
        <w:rPr>
          <w:rFonts w:ascii="Times New Roman" w:hAnsi="Times New Roman"/>
          <w:sz w:val="28"/>
          <w:szCs w:val="28"/>
          <w:lang w:bidi="en-US"/>
        </w:rPr>
        <w:t xml:space="preserve">При проведении   публичных   слушаний  </w:t>
      </w:r>
      <w:r>
        <w:rPr>
          <w:rFonts w:ascii="Times New Roman" w:hAnsi="Times New Roman"/>
          <w:sz w:val="28"/>
          <w:szCs w:val="28"/>
          <w:lang w:bidi="en-US"/>
        </w:rPr>
        <w:t xml:space="preserve">замечаний и </w:t>
      </w:r>
      <w:r w:rsidRPr="00FD4507">
        <w:rPr>
          <w:rFonts w:ascii="Times New Roman" w:hAnsi="Times New Roman"/>
          <w:sz w:val="28"/>
          <w:szCs w:val="28"/>
          <w:lang w:bidi="en-US"/>
        </w:rPr>
        <w:t>предложений не поступило</w:t>
      </w:r>
      <w:r>
        <w:rPr>
          <w:rFonts w:ascii="Times New Roman" w:hAnsi="Times New Roman"/>
          <w:sz w:val="28"/>
          <w:szCs w:val="28"/>
          <w:lang w:bidi="en-US"/>
        </w:rPr>
        <w:t>.</w:t>
      </w:r>
      <w:r w:rsidRPr="00FD4507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B42BCD" w:rsidRDefault="00F82F3B" w:rsidP="00B42BCD">
      <w:pPr>
        <w:ind w:firstLine="708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F82F3B">
        <w:rPr>
          <w:rFonts w:ascii="Times New Roman" w:hAnsi="Times New Roman"/>
          <w:sz w:val="28"/>
          <w:szCs w:val="28"/>
          <w:lang w:bidi="en-US"/>
        </w:rPr>
        <w:t>Председатель поставил вопрос на голосование: «Утвердить схему теплоснабжения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="00E41231">
        <w:rPr>
          <w:rFonts w:ascii="Times New Roman" w:hAnsi="Times New Roman"/>
          <w:sz w:val="28"/>
          <w:szCs w:val="28"/>
        </w:rPr>
        <w:t>Путиловского  сельского поселения</w:t>
      </w:r>
      <w:r w:rsidRPr="00295F39">
        <w:rPr>
          <w:rFonts w:ascii="Times New Roman" w:hAnsi="Times New Roman"/>
          <w:sz w:val="28"/>
          <w:szCs w:val="28"/>
        </w:rPr>
        <w:t xml:space="preserve"> </w:t>
      </w:r>
      <w:r w:rsidR="00E41231">
        <w:rPr>
          <w:rFonts w:ascii="Times New Roman" w:hAnsi="Times New Roman"/>
          <w:sz w:val="28"/>
          <w:szCs w:val="28"/>
        </w:rPr>
        <w:t>Кировского  муниципального</w:t>
      </w:r>
      <w:r w:rsidRPr="00295F39">
        <w:rPr>
          <w:rFonts w:ascii="Times New Roman" w:hAnsi="Times New Roman"/>
          <w:sz w:val="28"/>
          <w:szCs w:val="28"/>
        </w:rPr>
        <w:t xml:space="preserve"> район</w:t>
      </w:r>
      <w:r w:rsidR="00E412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F39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E41231">
        <w:rPr>
          <w:rFonts w:ascii="Times New Roman" w:hAnsi="Times New Roman"/>
          <w:sz w:val="28"/>
          <w:szCs w:val="28"/>
        </w:rPr>
        <w:t>на период до 2034</w:t>
      </w:r>
      <w:r w:rsidRPr="00295F3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  <w:lang w:bidi="en-US"/>
        </w:rPr>
        <w:t>»</w:t>
      </w:r>
    </w:p>
    <w:p w:rsidR="00B42BCD" w:rsidRPr="00F10D51" w:rsidRDefault="00B42BCD" w:rsidP="00B42BCD">
      <w:pPr>
        <w:ind w:firstLine="708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F10D51">
        <w:rPr>
          <w:rFonts w:ascii="Times New Roman" w:hAnsi="Times New Roman"/>
          <w:b/>
          <w:sz w:val="28"/>
          <w:szCs w:val="28"/>
          <w:lang w:bidi="en-US"/>
        </w:rPr>
        <w:t>Голосование по итогам публичных слушаний:</w:t>
      </w:r>
    </w:p>
    <w:p w:rsidR="00B42BCD" w:rsidRDefault="00B42BCD" w:rsidP="00B42BCD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Результаты голосования: «за» – 15 , «против»- нет, «воздержались» – нет.</w:t>
      </w:r>
    </w:p>
    <w:p w:rsidR="00B42BCD" w:rsidRPr="00FD4507" w:rsidRDefault="00B42BCD" w:rsidP="00B42BCD">
      <w:pPr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B42BCD" w:rsidRDefault="00B42BCD" w:rsidP="00B42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507">
        <w:rPr>
          <w:rFonts w:ascii="Times New Roman" w:hAnsi="Times New Roman"/>
          <w:sz w:val="28"/>
          <w:szCs w:val="28"/>
        </w:rPr>
        <w:t xml:space="preserve">     </w:t>
      </w:r>
      <w:r w:rsidRPr="00FD4507">
        <w:rPr>
          <w:rFonts w:ascii="Times New Roman" w:hAnsi="Times New Roman"/>
          <w:sz w:val="28"/>
          <w:szCs w:val="28"/>
        </w:rPr>
        <w:tab/>
        <w:t xml:space="preserve"> По результатам публичных слушаний по проекту </w:t>
      </w:r>
      <w:proofErr w:type="gramStart"/>
      <w:r w:rsidRPr="00FD4507">
        <w:rPr>
          <w:rFonts w:ascii="Times New Roman" w:hAnsi="Times New Roman"/>
          <w:sz w:val="28"/>
          <w:szCs w:val="28"/>
        </w:rPr>
        <w:t xml:space="preserve">схемы теплоснабжения </w:t>
      </w:r>
      <w:bookmarkStart w:id="0" w:name="sub_28091"/>
      <w:r w:rsidR="00822CBF">
        <w:rPr>
          <w:rFonts w:ascii="Times New Roman" w:hAnsi="Times New Roman"/>
          <w:sz w:val="28"/>
          <w:szCs w:val="28"/>
        </w:rPr>
        <w:t>Путиловского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района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б</w:t>
      </w:r>
      <w:r w:rsidRPr="00FD4507">
        <w:rPr>
          <w:rFonts w:ascii="Times New Roman" w:hAnsi="Times New Roman"/>
          <w:sz w:val="28"/>
          <w:szCs w:val="28"/>
        </w:rPr>
        <w:t>ыло рекомендовано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22CBF">
        <w:rPr>
          <w:rFonts w:ascii="Times New Roman" w:hAnsi="Times New Roman"/>
          <w:sz w:val="28"/>
          <w:szCs w:val="28"/>
        </w:rPr>
        <w:t>Ахмедовой О.В.</w:t>
      </w:r>
      <w:r w:rsidR="00F82F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направить проект </w:t>
      </w:r>
      <w:r w:rsidRPr="00E96706">
        <w:rPr>
          <w:rFonts w:ascii="Times New Roman" w:hAnsi="Times New Roman"/>
          <w:sz w:val="28"/>
          <w:szCs w:val="28"/>
        </w:rPr>
        <w:t>постановления об утверждении схемы теплоснабжения</w:t>
      </w:r>
      <w:r>
        <w:rPr>
          <w:sz w:val="28"/>
          <w:szCs w:val="28"/>
        </w:rPr>
        <w:t xml:space="preserve"> </w:t>
      </w:r>
      <w:r w:rsidRPr="00FD4507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822CBF">
        <w:rPr>
          <w:rFonts w:ascii="Times New Roman" w:hAnsi="Times New Roman"/>
          <w:sz w:val="28"/>
          <w:szCs w:val="28"/>
        </w:rPr>
        <w:t>Путиловского сельского поселения</w:t>
      </w:r>
      <w:r w:rsidRPr="00862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принятия решения в соответствии с требованиями к порядку разработки и утверждения схем теплоснабжения, установленными Правительством РФ.</w:t>
      </w:r>
    </w:p>
    <w:p w:rsidR="00B42BCD" w:rsidRDefault="00B42BCD" w:rsidP="00B42B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22CBF" w:rsidRDefault="00822CBF" w:rsidP="00B42B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22CBF" w:rsidRDefault="00822CBF" w:rsidP="00B42B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22CBF" w:rsidRPr="00FD4507" w:rsidRDefault="00822CBF" w:rsidP="00B42B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0"/>
    <w:p w:rsidR="00F15514" w:rsidRPr="00904763" w:rsidRDefault="00B42BCD" w:rsidP="00F15514">
      <w:pPr>
        <w:shd w:val="clear" w:color="auto" w:fill="FEFEFE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07"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D4507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е</w:t>
      </w:r>
      <w:r w:rsidRPr="00FD4507">
        <w:rPr>
          <w:rFonts w:ascii="Times New Roman" w:hAnsi="Times New Roman"/>
          <w:sz w:val="28"/>
          <w:szCs w:val="28"/>
        </w:rPr>
        <w:t xml:space="preserve"> о результатах публичных слушаний подлежат размещению 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2CBF">
        <w:rPr>
          <w:rFonts w:ascii="Times New Roman" w:hAnsi="Times New Roman"/>
          <w:sz w:val="28"/>
          <w:szCs w:val="28"/>
        </w:rPr>
        <w:t>администрации</w:t>
      </w:r>
      <w:r w:rsidR="00822CBF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Путиловского</w:t>
      </w:r>
      <w:r w:rsidR="00F15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CB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581F1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hyperlink r:id="rId6" w:history="1">
        <w:proofErr w:type="spellStart"/>
        <w:r w:rsidR="00F15514" w:rsidRPr="00904763">
          <w:rPr>
            <w:rFonts w:ascii="Times New Roman" w:eastAsia="Times New Roman" w:hAnsi="Times New Roman"/>
            <w:sz w:val="28"/>
            <w:szCs w:val="28"/>
            <w:lang w:eastAsia="ru-RU"/>
          </w:rPr>
          <w:t>www</w:t>
        </w:r>
        <w:proofErr w:type="spellEnd"/>
        <w:r w:rsidR="00F15514" w:rsidRPr="00904763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581F11">
          <w:t xml:space="preserve"> </w:t>
        </w:r>
        <w:r w:rsidR="00581F11">
          <w:rPr>
            <w:rFonts w:ascii="Times New Roman" w:eastAsia="Times New Roman" w:hAnsi="Times New Roman"/>
            <w:sz w:val="28"/>
            <w:szCs w:val="28"/>
            <w:lang w:eastAsia="ru-RU"/>
          </w:rPr>
          <w:t>Putilovo-</w:t>
        </w:r>
        <w:r w:rsidR="00F15514" w:rsidRPr="00904763">
          <w:rPr>
            <w:rFonts w:ascii="Times New Roman" w:eastAsia="Times New Roman" w:hAnsi="Times New Roman"/>
            <w:sz w:val="28"/>
            <w:szCs w:val="28"/>
            <w:lang w:eastAsia="ru-RU"/>
          </w:rPr>
          <w:t>lenobl.ru</w:t>
        </w:r>
      </w:hyperlink>
      <w:r w:rsidR="00F15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514" w:rsidRPr="008203F9">
        <w:rPr>
          <w:rFonts w:ascii="Times New Roman" w:eastAsia="Times New Roman" w:hAnsi="Times New Roman"/>
          <w:sz w:val="28"/>
          <w:szCs w:val="28"/>
          <w:lang w:eastAsia="ru-RU"/>
        </w:rPr>
        <w:t>в разделе «Схема теплоснабжения»</w:t>
      </w:r>
      <w:r w:rsidR="00F155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2BCD" w:rsidRDefault="00B42BCD" w:rsidP="00B42B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2BCD" w:rsidRPr="00FD4507" w:rsidRDefault="00B42BCD" w:rsidP="00B42B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81"/>
      </w:tblGrid>
      <w:tr w:rsidR="00B42BCD" w:rsidRPr="00FD4507" w:rsidTr="00F15514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CBF" w:rsidRDefault="00822CBF" w:rsidP="00F1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BCD" w:rsidRPr="00822CBF" w:rsidRDefault="00822CBF" w:rsidP="00822C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928" w:type="dxa"/>
          </w:tcPr>
          <w:p w:rsidR="00822CBF" w:rsidRDefault="00822CBF" w:rsidP="00F1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CBF" w:rsidRPr="00FD4507" w:rsidRDefault="00822CBF" w:rsidP="00F1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2CBF">
              <w:rPr>
                <w:rFonts w:ascii="Times New Roman" w:hAnsi="Times New Roman"/>
                <w:sz w:val="28"/>
                <w:szCs w:val="28"/>
              </w:rPr>
              <w:t>Пранскунас</w:t>
            </w:r>
            <w:proofErr w:type="spellEnd"/>
            <w:r w:rsidRPr="00822CBF">
              <w:rPr>
                <w:rFonts w:ascii="Times New Roman" w:hAnsi="Times New Roman"/>
                <w:sz w:val="28"/>
                <w:szCs w:val="28"/>
              </w:rPr>
              <w:t xml:space="preserve"> Н.А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2BCD" w:rsidRPr="00FD4507" w:rsidTr="00F1551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CBF" w:rsidRDefault="00822CBF" w:rsidP="00F1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CBF" w:rsidRPr="00F15514" w:rsidRDefault="00822CBF" w:rsidP="00F1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4928" w:type="dxa"/>
          </w:tcPr>
          <w:p w:rsidR="00822CBF" w:rsidRDefault="00822CBF" w:rsidP="00F1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CBF" w:rsidRPr="00FD4507" w:rsidRDefault="00822CBF" w:rsidP="00F1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Ахмедова О.В.</w:t>
            </w:r>
          </w:p>
        </w:tc>
      </w:tr>
    </w:tbl>
    <w:p w:rsidR="00B42BCD" w:rsidRDefault="00B42BCD" w:rsidP="00B42BCD">
      <w:pPr>
        <w:jc w:val="both"/>
      </w:pPr>
    </w:p>
    <w:p w:rsidR="00822CBF" w:rsidRDefault="00822CBF" w:rsidP="00B42BCD">
      <w:pPr>
        <w:jc w:val="both"/>
      </w:pPr>
    </w:p>
    <w:p w:rsidR="00822CBF" w:rsidRDefault="00822CBF" w:rsidP="00B42BCD">
      <w:pPr>
        <w:jc w:val="both"/>
      </w:pPr>
    </w:p>
    <w:p w:rsidR="000B6DA8" w:rsidRDefault="000B6DA8"/>
    <w:sectPr w:rsidR="000B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CD"/>
    <w:rsid w:val="000B6DA8"/>
    <w:rsid w:val="00295F39"/>
    <w:rsid w:val="004F63F0"/>
    <w:rsid w:val="00561280"/>
    <w:rsid w:val="00581F11"/>
    <w:rsid w:val="00721D29"/>
    <w:rsid w:val="00822CBF"/>
    <w:rsid w:val="009731B1"/>
    <w:rsid w:val="00975BDE"/>
    <w:rsid w:val="00997274"/>
    <w:rsid w:val="00B42BCD"/>
    <w:rsid w:val="00CC16DA"/>
    <w:rsid w:val="00E41231"/>
    <w:rsid w:val="00F15514"/>
    <w:rsid w:val="00F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C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B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C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B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-annino.ru/" TargetMode="External"/><Relationship Id="rId5" Type="http://schemas.openxmlformats.org/officeDocument/2006/relationships/hyperlink" Target="http://www.mo-ann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5</cp:revision>
  <cp:lastPrinted>2025-07-08T13:03:00Z</cp:lastPrinted>
  <dcterms:created xsi:type="dcterms:W3CDTF">2025-07-08T12:39:00Z</dcterms:created>
  <dcterms:modified xsi:type="dcterms:W3CDTF">2025-07-08T13:31:00Z</dcterms:modified>
</cp:coreProperties>
</file>