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BD" w:rsidRDefault="00D85ABD" w:rsidP="00D85ABD">
      <w:pPr>
        <w:spacing w:line="360" w:lineRule="auto"/>
        <w:ind w:firstLine="720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b/>
          <w:color w:val="auto"/>
          <w:sz w:val="28"/>
          <w:szCs w:val="28"/>
        </w:rPr>
        <w:t>С начала 2025 года более 23 тысяч жителей Санкт-Петербурга и Ленинградской области получили свидетельства пенсионера.</w:t>
      </w:r>
    </w:p>
    <w:p w:rsidR="00483CA9" w:rsidRPr="00D85ABD" w:rsidRDefault="00483CA9" w:rsidP="00D85ABD">
      <w:pPr>
        <w:spacing w:line="360" w:lineRule="auto"/>
        <w:ind w:firstLine="720"/>
        <w:jc w:val="center"/>
        <w:rPr>
          <w:color w:val="auto"/>
          <w:sz w:val="28"/>
          <w:szCs w:val="28"/>
        </w:rPr>
      </w:pPr>
    </w:p>
    <w:p w:rsidR="00D85ABD" w:rsidRPr="00483CA9" w:rsidRDefault="00D85ABD" w:rsidP="00D85ABD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83CA9">
        <w:rPr>
          <w:color w:val="auto"/>
          <w:sz w:val="28"/>
          <w:szCs w:val="28"/>
        </w:rPr>
        <w:t xml:space="preserve">Региональное Отделение СФР оформило документы о статусе пенсионера для 23 694 жителей региона. Свидетельство пенсионера содержит ФИО, дату рождения, номер СНИЛС, вид и срок пенсии. Документ выдается по желанию гражданина. </w:t>
      </w:r>
    </w:p>
    <w:p w:rsidR="00D85ABD" w:rsidRPr="00483CA9" w:rsidRDefault="00D85ABD" w:rsidP="00D85ABD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83CA9">
        <w:rPr>
          <w:color w:val="auto"/>
          <w:sz w:val="28"/>
          <w:szCs w:val="28"/>
        </w:rPr>
        <w:t xml:space="preserve">Он служит подтверждением того, что человек является пенсионером и имеет право на получение ряда федеральных и региональных льгот, в том числе компенсацию на оплату жилищно-коммунальных услуг, льготный проезд в общественном транспорте, скидки в магазинах и аптеках, на приобретение билетов в театры, музеи и выставки. </w:t>
      </w:r>
    </w:p>
    <w:p w:rsidR="00D85ABD" w:rsidRPr="00483CA9" w:rsidRDefault="00D85ABD" w:rsidP="00D85ABD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83CA9">
        <w:rPr>
          <w:color w:val="auto"/>
          <w:sz w:val="28"/>
          <w:szCs w:val="28"/>
        </w:rPr>
        <w:t xml:space="preserve">«Документ выглядит как банковская карта с фото. Получить его можно сразу при назначении пенсии или в любое время после. Для этого нужно обратиться в клиентскую службу регионального Отделения СФР лично или через своего представителя», — пояснил управляющий Отделением Социального фонда по СПБ и ЛО </w:t>
      </w:r>
      <w:r w:rsidRPr="00483CA9">
        <w:rPr>
          <w:b/>
          <w:color w:val="auto"/>
          <w:sz w:val="28"/>
          <w:szCs w:val="28"/>
        </w:rPr>
        <w:t>Константин Островский.</w:t>
      </w:r>
    </w:p>
    <w:p w:rsidR="00D85ABD" w:rsidRPr="00483CA9" w:rsidRDefault="00D85ABD" w:rsidP="00D85ABD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83CA9">
        <w:rPr>
          <w:color w:val="auto"/>
          <w:sz w:val="28"/>
          <w:szCs w:val="28"/>
        </w:rPr>
        <w:t>Получить свидетельство можно независимо от даты выхода на пенсию. Для оформления документа при личном посещении потребуется паспорт, фото без уголка размером 2,1×3 см, заявление. Если свидетельство будет оформляться через представителя, то к указанному перечню будет нужно добавить нотариальную доверенность и паспорт представителя.</w:t>
      </w:r>
    </w:p>
    <w:p w:rsidR="00D85ABD" w:rsidRPr="00483CA9" w:rsidRDefault="00D85ABD" w:rsidP="00D85ABD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83CA9">
        <w:rPr>
          <w:color w:val="auto"/>
          <w:sz w:val="28"/>
          <w:szCs w:val="28"/>
        </w:rPr>
        <w:t>Документ выдается в день обращения и будет действителен в течение всего срока, на который установлена пенсия.</w:t>
      </w:r>
    </w:p>
    <w:p w:rsidR="00D85ABD" w:rsidRPr="00483CA9" w:rsidRDefault="00D85ABD" w:rsidP="00D85ABD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83CA9">
        <w:rPr>
          <w:color w:val="auto"/>
          <w:sz w:val="28"/>
          <w:szCs w:val="28"/>
        </w:rPr>
        <w:t xml:space="preserve">Важно отметить, что выдачу пластикового свидетельства пенсионера Отделение СФР по Санкт-Петербургу и Ленинградской области ведет с 2021 года. Однако прежний формат документа (пенсионное удостоверение в виде книжки) также остается </w:t>
      </w:r>
      <w:proofErr w:type="gramStart"/>
      <w:r w:rsidRPr="00483CA9">
        <w:rPr>
          <w:color w:val="auto"/>
          <w:sz w:val="28"/>
          <w:szCs w:val="28"/>
        </w:rPr>
        <w:t>действительным</w:t>
      </w:r>
      <w:proofErr w:type="gramEnd"/>
      <w:r w:rsidRPr="00483CA9">
        <w:rPr>
          <w:color w:val="auto"/>
          <w:sz w:val="28"/>
          <w:szCs w:val="28"/>
        </w:rPr>
        <w:t xml:space="preserve"> и менять его не обязательно.</w:t>
      </w:r>
    </w:p>
    <w:p w:rsidR="00D85ABD" w:rsidRPr="00483CA9" w:rsidRDefault="00D85ABD" w:rsidP="00D85ABD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83CA9">
        <w:rPr>
          <w:color w:val="auto"/>
          <w:sz w:val="28"/>
          <w:szCs w:val="28"/>
        </w:rPr>
        <w:lastRenderedPageBreak/>
        <w:t xml:space="preserve">Дополнительная информация на сайте регионального Отделения: </w:t>
      </w:r>
      <w:hyperlink r:id="rId5" w:history="1">
        <w:r w:rsidRPr="00483CA9">
          <w:rPr>
            <w:rStyle w:val="a3"/>
            <w:sz w:val="28"/>
            <w:szCs w:val="28"/>
          </w:rPr>
          <w:t>https://sfr.gov.ru/branches/spb/</w:t>
        </w:r>
      </w:hyperlink>
      <w:r w:rsidRPr="00483CA9">
        <w:rPr>
          <w:color w:val="auto"/>
          <w:sz w:val="28"/>
          <w:szCs w:val="28"/>
        </w:rPr>
        <w:t>. Там же можно узнать адреса клиентских служб и записаться на прием.</w:t>
      </w:r>
    </w:p>
    <w:p w:rsidR="00D85ABD" w:rsidRPr="00D85ABD" w:rsidRDefault="00D85ABD" w:rsidP="00D85ABD">
      <w:pPr>
        <w:spacing w:line="360" w:lineRule="auto"/>
        <w:ind w:firstLine="720"/>
        <w:jc w:val="right"/>
        <w:rPr>
          <w:rFonts w:cs="Times New Roman"/>
          <w:color w:val="auto"/>
        </w:rPr>
      </w:pPr>
      <w:r w:rsidRPr="00D85ABD">
        <w:rPr>
          <w:rFonts w:eastAsiaTheme="minorHAnsi" w:cs="Times New Roman"/>
          <w:bCs/>
          <w:lang w:eastAsia="en-US"/>
        </w:rPr>
        <w:t>Пресс-служба Отделения СФР по Санкт-Петербургу и Ленинградской области</w:t>
      </w:r>
    </w:p>
    <w:p w:rsidR="00D85ABD" w:rsidRDefault="00D85ABD" w:rsidP="00D85ABD">
      <w:pPr>
        <w:spacing w:line="360" w:lineRule="auto"/>
        <w:ind w:firstLine="720"/>
        <w:jc w:val="both"/>
        <w:rPr>
          <w:color w:val="auto"/>
        </w:rPr>
      </w:pPr>
    </w:p>
    <w:p w:rsidR="00D85ABD" w:rsidRDefault="00D85ABD" w:rsidP="00D85ABD">
      <w:pPr>
        <w:spacing w:line="360" w:lineRule="auto"/>
        <w:ind w:firstLine="720"/>
        <w:jc w:val="both"/>
        <w:rPr>
          <w:color w:val="auto"/>
        </w:rPr>
      </w:pPr>
    </w:p>
    <w:p w:rsidR="00D85ABD" w:rsidRDefault="00D85ABD" w:rsidP="00D85ABD">
      <w:pPr>
        <w:spacing w:line="360" w:lineRule="auto"/>
        <w:ind w:firstLine="720"/>
        <w:jc w:val="both"/>
        <w:rPr>
          <w:color w:val="auto"/>
        </w:rPr>
      </w:pPr>
    </w:p>
    <w:p w:rsidR="00D85ABD" w:rsidRDefault="00D85ABD" w:rsidP="00D85ABD">
      <w:pPr>
        <w:spacing w:line="360" w:lineRule="auto"/>
        <w:ind w:firstLine="720"/>
        <w:jc w:val="both"/>
        <w:rPr>
          <w:color w:val="auto"/>
        </w:rPr>
      </w:pPr>
    </w:p>
    <w:p w:rsidR="00A21E36" w:rsidRDefault="00A21E36"/>
    <w:sectPr w:rsidR="00A2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BD"/>
    <w:rsid w:val="00483CA9"/>
    <w:rsid w:val="005010DD"/>
    <w:rsid w:val="00A21E36"/>
    <w:rsid w:val="00D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B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5ABD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B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5AB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sp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2025-05-26T11:09:00Z</dcterms:created>
  <dcterms:modified xsi:type="dcterms:W3CDTF">2025-05-26T11:09:00Z</dcterms:modified>
</cp:coreProperties>
</file>